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C978" w14:textId="77777777" w:rsidR="008E2051" w:rsidRPr="00435239" w:rsidRDefault="000B1D7B" w:rsidP="000B1D7B">
      <w:pPr>
        <w:jc w:val="center"/>
        <w:rPr>
          <w:rFonts w:asciiTheme="minorHAnsi" w:hAnsiTheme="minorHAnsi" w:cstheme="minorHAnsi"/>
          <w:b/>
          <w:bCs/>
        </w:rPr>
      </w:pPr>
      <w:r w:rsidRPr="00435239">
        <w:rPr>
          <w:rFonts w:asciiTheme="minorHAnsi" w:hAnsiTheme="minorHAnsi" w:cstheme="minorHAnsi"/>
          <w:b/>
          <w:bCs/>
          <w:noProof/>
          <w:lang w:eastAsia="en-GB"/>
        </w:rPr>
        <w:drawing>
          <wp:inline distT="0" distB="0" distL="0" distR="0" wp14:anchorId="695892DE" wp14:editId="06073A2D">
            <wp:extent cx="2352675" cy="14078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3407035_65464.jpg"/>
                    <pic:cNvPicPr/>
                  </pic:nvPicPr>
                  <pic:blipFill>
                    <a:blip r:embed="rId11">
                      <a:extLst>
                        <a:ext uri="{28A0092B-C50C-407E-A947-70E740481C1C}">
                          <a14:useLocalDpi xmlns:a14="http://schemas.microsoft.com/office/drawing/2010/main" val="0"/>
                        </a:ext>
                      </a:extLst>
                    </a:blip>
                    <a:stretch>
                      <a:fillRect/>
                    </a:stretch>
                  </pic:blipFill>
                  <pic:spPr>
                    <a:xfrm>
                      <a:off x="0" y="0"/>
                      <a:ext cx="2378435" cy="1423240"/>
                    </a:xfrm>
                    <a:prstGeom prst="rect">
                      <a:avLst/>
                    </a:prstGeom>
                  </pic:spPr>
                </pic:pic>
              </a:graphicData>
            </a:graphic>
          </wp:inline>
        </w:drawing>
      </w:r>
    </w:p>
    <w:p w14:paraId="1E230443" w14:textId="77777777" w:rsidR="000B1D7B" w:rsidRPr="00435239" w:rsidRDefault="000B1D7B" w:rsidP="008E2051">
      <w:pPr>
        <w:ind w:left="720"/>
        <w:rPr>
          <w:rFonts w:asciiTheme="minorHAnsi" w:hAnsiTheme="minorHAnsi" w:cstheme="minorHAnsi"/>
        </w:rPr>
      </w:pPr>
    </w:p>
    <w:p w14:paraId="4067369C" w14:textId="77777777" w:rsidR="00B02836" w:rsidRPr="00435239" w:rsidRDefault="00AB2F2B" w:rsidP="00B02836">
      <w:pPr>
        <w:pStyle w:val="NoSpacing"/>
        <w:jc w:val="center"/>
        <w:rPr>
          <w:rFonts w:asciiTheme="minorHAnsi" w:hAnsiTheme="minorHAnsi" w:cstheme="minorHAnsi"/>
          <w:b/>
          <w:u w:val="single"/>
        </w:rPr>
      </w:pPr>
      <w:r w:rsidRPr="00435239">
        <w:rPr>
          <w:rFonts w:asciiTheme="minorHAnsi" w:hAnsiTheme="minorHAnsi" w:cstheme="minorHAnsi"/>
          <w:b/>
          <w:u w:val="single"/>
        </w:rPr>
        <w:t>ASAN Wood Saints</w:t>
      </w:r>
    </w:p>
    <w:p w14:paraId="52A6E852" w14:textId="7498C4C8" w:rsidR="00B02836" w:rsidRPr="00435239" w:rsidRDefault="76DDE563" w:rsidP="76DDE563">
      <w:pPr>
        <w:pStyle w:val="NoSpacing"/>
        <w:jc w:val="center"/>
        <w:rPr>
          <w:rFonts w:asciiTheme="minorHAnsi" w:hAnsiTheme="minorHAnsi" w:cstheme="minorHAnsi"/>
          <w:b/>
          <w:bCs/>
          <w:u w:val="single"/>
        </w:rPr>
      </w:pPr>
      <w:bookmarkStart w:id="0" w:name="_Hlk31626825"/>
      <w:r w:rsidRPr="00435239">
        <w:rPr>
          <w:rFonts w:asciiTheme="minorHAnsi" w:hAnsiTheme="minorHAnsi" w:cstheme="minorHAnsi"/>
          <w:b/>
          <w:bCs/>
          <w:u w:val="single"/>
        </w:rPr>
        <w:t>Retail and Business Support</w:t>
      </w:r>
      <w:r w:rsidR="00A03DF4">
        <w:rPr>
          <w:rFonts w:asciiTheme="minorHAnsi" w:hAnsiTheme="minorHAnsi" w:cstheme="minorHAnsi"/>
          <w:b/>
          <w:bCs/>
          <w:u w:val="single"/>
        </w:rPr>
        <w:t xml:space="preserve"> Administrator</w:t>
      </w:r>
      <w:bookmarkStart w:id="1" w:name="_GoBack"/>
      <w:bookmarkEnd w:id="1"/>
    </w:p>
    <w:bookmarkEnd w:id="0"/>
    <w:p w14:paraId="682B6FF9" w14:textId="77777777" w:rsidR="00B02836" w:rsidRPr="00435239" w:rsidRDefault="00B02836" w:rsidP="00B02836">
      <w:pPr>
        <w:pStyle w:val="NoSpacing"/>
        <w:jc w:val="center"/>
        <w:rPr>
          <w:rFonts w:asciiTheme="minorHAnsi" w:hAnsiTheme="minorHAnsi" w:cstheme="minorHAnsi"/>
          <w:b/>
          <w:u w:val="single"/>
        </w:rPr>
      </w:pPr>
      <w:r w:rsidRPr="00435239">
        <w:rPr>
          <w:rFonts w:asciiTheme="minorHAnsi" w:hAnsiTheme="minorHAnsi" w:cstheme="minorHAnsi"/>
          <w:b/>
          <w:u w:val="single"/>
        </w:rPr>
        <w:t>Job Description</w:t>
      </w:r>
    </w:p>
    <w:p w14:paraId="657389A8" w14:textId="77777777" w:rsidR="00B02836" w:rsidRPr="00435239" w:rsidRDefault="00B02836" w:rsidP="00B02836">
      <w:pPr>
        <w:ind w:left="2160" w:hanging="2160"/>
        <w:rPr>
          <w:rFonts w:asciiTheme="minorHAnsi" w:hAnsiTheme="minorHAnsi" w:cstheme="minorHAnsi"/>
          <w:b/>
          <w:bCs/>
        </w:rPr>
      </w:pPr>
      <w:bookmarkStart w:id="2" w:name="_Hlk31626783"/>
    </w:p>
    <w:p w14:paraId="1C74E8F2" w14:textId="732EFB1A" w:rsidR="0014005D" w:rsidRDefault="00B02836" w:rsidP="00B02836">
      <w:pPr>
        <w:ind w:left="2160" w:hanging="2160"/>
        <w:rPr>
          <w:rFonts w:asciiTheme="minorHAnsi" w:hAnsiTheme="minorHAnsi" w:cstheme="minorHAnsi"/>
        </w:rPr>
      </w:pPr>
      <w:r w:rsidRPr="00435239">
        <w:rPr>
          <w:rFonts w:asciiTheme="minorHAnsi" w:hAnsiTheme="minorHAnsi" w:cstheme="minorHAnsi"/>
          <w:b/>
          <w:bCs/>
        </w:rPr>
        <w:t>Purpose of the post:</w:t>
      </w:r>
      <w:r w:rsidRPr="00435239">
        <w:rPr>
          <w:rFonts w:asciiTheme="minorHAnsi" w:hAnsiTheme="minorHAnsi" w:cstheme="minorHAnsi"/>
        </w:rPr>
        <w:t xml:space="preserve"> </w:t>
      </w:r>
      <w:r w:rsidRPr="00435239">
        <w:rPr>
          <w:rFonts w:asciiTheme="minorHAnsi" w:hAnsiTheme="minorHAnsi" w:cstheme="minorHAnsi"/>
        </w:rPr>
        <w:tab/>
      </w:r>
    </w:p>
    <w:p w14:paraId="6C641CBD" w14:textId="77777777" w:rsidR="00435239" w:rsidRPr="00435239" w:rsidRDefault="00435239" w:rsidP="00B02836">
      <w:pPr>
        <w:ind w:left="2160" w:hanging="2160"/>
        <w:rPr>
          <w:rFonts w:asciiTheme="minorHAnsi" w:hAnsiTheme="minorHAnsi" w:cstheme="minorHAnsi"/>
        </w:rPr>
      </w:pPr>
    </w:p>
    <w:p w14:paraId="4C194981" w14:textId="37F4009F" w:rsidR="0014005D" w:rsidRPr="00435239" w:rsidRDefault="003E7AA5" w:rsidP="00405E3B">
      <w:pPr>
        <w:jc w:val="both"/>
        <w:rPr>
          <w:rFonts w:asciiTheme="minorHAnsi" w:hAnsiTheme="minorHAnsi" w:cstheme="minorHAnsi"/>
          <w:sz w:val="22"/>
          <w:szCs w:val="22"/>
        </w:rPr>
      </w:pPr>
      <w:r w:rsidRPr="00435239">
        <w:rPr>
          <w:rFonts w:asciiTheme="minorHAnsi" w:hAnsiTheme="minorHAnsi" w:cstheme="minorHAnsi"/>
          <w:sz w:val="22"/>
          <w:szCs w:val="22"/>
        </w:rPr>
        <w:t>ASAN Wood Saints</w:t>
      </w:r>
      <w:r w:rsidR="00F75917" w:rsidRPr="00435239">
        <w:rPr>
          <w:rFonts w:asciiTheme="minorHAnsi" w:hAnsiTheme="minorHAnsi" w:cstheme="minorHAnsi"/>
          <w:sz w:val="22"/>
          <w:szCs w:val="22"/>
        </w:rPr>
        <w:t xml:space="preserve"> is a</w:t>
      </w:r>
      <w:r w:rsidR="00A0012B" w:rsidRPr="00435239">
        <w:rPr>
          <w:rFonts w:asciiTheme="minorHAnsi" w:hAnsiTheme="minorHAnsi" w:cstheme="minorHAnsi"/>
          <w:sz w:val="22"/>
          <w:szCs w:val="22"/>
        </w:rPr>
        <w:t xml:space="preserve">n exciting and innovative </w:t>
      </w:r>
      <w:r w:rsidR="00F75917" w:rsidRPr="00435239">
        <w:rPr>
          <w:rFonts w:asciiTheme="minorHAnsi" w:hAnsiTheme="minorHAnsi" w:cstheme="minorHAnsi"/>
          <w:sz w:val="22"/>
          <w:szCs w:val="22"/>
        </w:rPr>
        <w:t xml:space="preserve">community business established by All Saints Action Network (ASAN) to create employment and training opportunities, divert waste wood from landfill and generate surpluses to reinvest into making All Saints a better place. </w:t>
      </w:r>
    </w:p>
    <w:p w14:paraId="0125BF8C" w14:textId="77777777" w:rsidR="00AB2F2B" w:rsidRPr="00435239" w:rsidRDefault="00AB2F2B" w:rsidP="00405E3B">
      <w:pPr>
        <w:jc w:val="both"/>
        <w:rPr>
          <w:rFonts w:asciiTheme="minorHAnsi" w:hAnsiTheme="minorHAnsi" w:cstheme="minorHAnsi"/>
          <w:sz w:val="22"/>
          <w:szCs w:val="22"/>
        </w:rPr>
      </w:pPr>
    </w:p>
    <w:p w14:paraId="66B2C4A6" w14:textId="77777777" w:rsidR="00435239" w:rsidRDefault="0014005D" w:rsidP="00405E3B">
      <w:pPr>
        <w:jc w:val="both"/>
        <w:rPr>
          <w:rFonts w:asciiTheme="minorHAnsi" w:hAnsiTheme="minorHAnsi" w:cstheme="minorHAnsi"/>
          <w:sz w:val="22"/>
          <w:szCs w:val="22"/>
        </w:rPr>
      </w:pPr>
      <w:r w:rsidRPr="00435239">
        <w:rPr>
          <w:rFonts w:asciiTheme="minorHAnsi" w:hAnsiTheme="minorHAnsi" w:cstheme="minorHAnsi"/>
          <w:sz w:val="22"/>
          <w:szCs w:val="22"/>
        </w:rPr>
        <w:t>The Retail</w:t>
      </w:r>
      <w:r w:rsidR="00405E3B" w:rsidRPr="00435239">
        <w:rPr>
          <w:rFonts w:asciiTheme="minorHAnsi" w:hAnsiTheme="minorHAnsi" w:cstheme="minorHAnsi"/>
          <w:sz w:val="22"/>
          <w:szCs w:val="22"/>
        </w:rPr>
        <w:t xml:space="preserve"> and Recycling</w:t>
      </w:r>
      <w:r w:rsidRPr="00435239">
        <w:rPr>
          <w:rFonts w:asciiTheme="minorHAnsi" w:hAnsiTheme="minorHAnsi" w:cstheme="minorHAnsi"/>
          <w:sz w:val="22"/>
          <w:szCs w:val="22"/>
        </w:rPr>
        <w:t xml:space="preserve"> Administrator will work closely with the </w:t>
      </w:r>
      <w:r w:rsidR="00AB2F2B" w:rsidRPr="00435239">
        <w:rPr>
          <w:rFonts w:asciiTheme="minorHAnsi" w:hAnsiTheme="minorHAnsi" w:cstheme="minorHAnsi"/>
          <w:sz w:val="22"/>
          <w:szCs w:val="22"/>
        </w:rPr>
        <w:t xml:space="preserve">Wood Saints </w:t>
      </w:r>
      <w:r w:rsidRPr="00435239">
        <w:rPr>
          <w:rFonts w:asciiTheme="minorHAnsi" w:hAnsiTheme="minorHAnsi" w:cstheme="minorHAnsi"/>
          <w:sz w:val="22"/>
          <w:szCs w:val="22"/>
        </w:rPr>
        <w:t>Manager</w:t>
      </w:r>
      <w:r w:rsidR="00AB2F2B" w:rsidRPr="00435239">
        <w:rPr>
          <w:rFonts w:asciiTheme="minorHAnsi" w:hAnsiTheme="minorHAnsi" w:cstheme="minorHAnsi"/>
          <w:sz w:val="22"/>
          <w:szCs w:val="22"/>
        </w:rPr>
        <w:t xml:space="preserve"> and</w:t>
      </w:r>
      <w:r w:rsidRPr="00435239">
        <w:rPr>
          <w:rFonts w:asciiTheme="minorHAnsi" w:hAnsiTheme="minorHAnsi" w:cstheme="minorHAnsi"/>
          <w:sz w:val="22"/>
          <w:szCs w:val="22"/>
        </w:rPr>
        <w:t xml:space="preserve"> </w:t>
      </w:r>
      <w:r w:rsidR="00AB2F2B" w:rsidRPr="00435239">
        <w:rPr>
          <w:rFonts w:asciiTheme="minorHAnsi" w:hAnsiTheme="minorHAnsi" w:cstheme="minorHAnsi"/>
          <w:sz w:val="22"/>
          <w:szCs w:val="22"/>
        </w:rPr>
        <w:t xml:space="preserve">the </w:t>
      </w:r>
      <w:r w:rsidR="00405E3B" w:rsidRPr="00435239">
        <w:rPr>
          <w:rFonts w:asciiTheme="minorHAnsi" w:hAnsiTheme="minorHAnsi" w:cstheme="minorHAnsi"/>
          <w:sz w:val="22"/>
          <w:szCs w:val="22"/>
        </w:rPr>
        <w:t xml:space="preserve">wider </w:t>
      </w:r>
      <w:r w:rsidR="00AB2F2B" w:rsidRPr="00435239">
        <w:rPr>
          <w:rFonts w:asciiTheme="minorHAnsi" w:hAnsiTheme="minorHAnsi" w:cstheme="minorHAnsi"/>
          <w:sz w:val="22"/>
          <w:szCs w:val="22"/>
        </w:rPr>
        <w:t xml:space="preserve">Wood Saints </w:t>
      </w:r>
      <w:r w:rsidR="00F75917" w:rsidRPr="00435239">
        <w:rPr>
          <w:rFonts w:asciiTheme="minorHAnsi" w:hAnsiTheme="minorHAnsi" w:cstheme="minorHAnsi"/>
          <w:sz w:val="22"/>
          <w:szCs w:val="22"/>
        </w:rPr>
        <w:t xml:space="preserve">and ASAN </w:t>
      </w:r>
      <w:r w:rsidR="00AB2F2B" w:rsidRPr="00435239">
        <w:rPr>
          <w:rFonts w:asciiTheme="minorHAnsi" w:hAnsiTheme="minorHAnsi" w:cstheme="minorHAnsi"/>
          <w:sz w:val="22"/>
          <w:szCs w:val="22"/>
        </w:rPr>
        <w:t>team</w:t>
      </w:r>
      <w:r w:rsidRPr="00435239">
        <w:rPr>
          <w:rFonts w:asciiTheme="minorHAnsi" w:hAnsiTheme="minorHAnsi" w:cstheme="minorHAnsi"/>
          <w:sz w:val="22"/>
          <w:szCs w:val="22"/>
        </w:rPr>
        <w:t xml:space="preserve"> to develop </w:t>
      </w:r>
      <w:r w:rsidR="00405E3B" w:rsidRPr="00435239">
        <w:rPr>
          <w:rFonts w:asciiTheme="minorHAnsi" w:hAnsiTheme="minorHAnsi" w:cstheme="minorHAnsi"/>
          <w:sz w:val="22"/>
          <w:szCs w:val="22"/>
        </w:rPr>
        <w:t xml:space="preserve">a service </w:t>
      </w:r>
      <w:r w:rsidRPr="00435239">
        <w:rPr>
          <w:rFonts w:asciiTheme="minorHAnsi" w:hAnsiTheme="minorHAnsi" w:cstheme="minorHAnsi"/>
          <w:sz w:val="22"/>
          <w:szCs w:val="22"/>
        </w:rPr>
        <w:t xml:space="preserve">which reflects </w:t>
      </w:r>
      <w:r w:rsidR="00405E3B" w:rsidRPr="00435239">
        <w:rPr>
          <w:rFonts w:asciiTheme="minorHAnsi" w:hAnsiTheme="minorHAnsi" w:cstheme="minorHAnsi"/>
          <w:sz w:val="22"/>
          <w:szCs w:val="22"/>
        </w:rPr>
        <w:t>the ASAN</w:t>
      </w:r>
      <w:r w:rsidRPr="00435239">
        <w:rPr>
          <w:rFonts w:asciiTheme="minorHAnsi" w:hAnsiTheme="minorHAnsi" w:cstheme="minorHAnsi"/>
          <w:sz w:val="22"/>
          <w:szCs w:val="22"/>
        </w:rPr>
        <w:t xml:space="preserve"> brand, our</w:t>
      </w:r>
      <w:r w:rsidR="00405E3B" w:rsidRPr="00435239">
        <w:rPr>
          <w:rFonts w:asciiTheme="minorHAnsi" w:hAnsiTheme="minorHAnsi" w:cstheme="minorHAnsi"/>
          <w:sz w:val="22"/>
          <w:szCs w:val="22"/>
        </w:rPr>
        <w:t xml:space="preserve"> environmental and social aims</w:t>
      </w:r>
      <w:r w:rsidRPr="00435239">
        <w:rPr>
          <w:rFonts w:asciiTheme="minorHAnsi" w:hAnsiTheme="minorHAnsi" w:cstheme="minorHAnsi"/>
          <w:sz w:val="22"/>
          <w:szCs w:val="22"/>
        </w:rPr>
        <w:t xml:space="preserve"> and which meets the needs of our </w:t>
      </w:r>
      <w:r w:rsidR="00F75917" w:rsidRPr="00435239">
        <w:rPr>
          <w:rFonts w:asciiTheme="minorHAnsi" w:hAnsiTheme="minorHAnsi" w:cstheme="minorHAnsi"/>
          <w:sz w:val="22"/>
          <w:szCs w:val="22"/>
        </w:rPr>
        <w:t>partner</w:t>
      </w:r>
      <w:r w:rsidR="008C2925" w:rsidRPr="00435239">
        <w:rPr>
          <w:rFonts w:asciiTheme="minorHAnsi" w:hAnsiTheme="minorHAnsi" w:cstheme="minorHAnsi"/>
          <w:sz w:val="22"/>
          <w:szCs w:val="22"/>
        </w:rPr>
        <w:t xml:space="preserve"> and</w:t>
      </w:r>
      <w:r w:rsidR="00B720FB" w:rsidRPr="00435239">
        <w:rPr>
          <w:rFonts w:asciiTheme="minorHAnsi" w:hAnsiTheme="minorHAnsi" w:cstheme="minorHAnsi"/>
          <w:sz w:val="22"/>
          <w:szCs w:val="22"/>
        </w:rPr>
        <w:t xml:space="preserve"> </w:t>
      </w:r>
      <w:r w:rsidR="00F75917" w:rsidRPr="00435239">
        <w:rPr>
          <w:rFonts w:asciiTheme="minorHAnsi" w:hAnsiTheme="minorHAnsi" w:cstheme="minorHAnsi"/>
          <w:sz w:val="22"/>
          <w:szCs w:val="22"/>
        </w:rPr>
        <w:t xml:space="preserve">customers. </w:t>
      </w:r>
    </w:p>
    <w:p w14:paraId="2031FDA2" w14:textId="5AA0D25B" w:rsidR="0014005D" w:rsidRPr="00435239" w:rsidRDefault="00C77CE1" w:rsidP="00405E3B">
      <w:pPr>
        <w:jc w:val="both"/>
        <w:rPr>
          <w:rFonts w:asciiTheme="minorHAnsi" w:hAnsiTheme="minorHAnsi" w:cstheme="minorHAnsi"/>
          <w:sz w:val="22"/>
          <w:szCs w:val="22"/>
        </w:rPr>
      </w:pPr>
      <w:r w:rsidRPr="00435239">
        <w:rPr>
          <w:rFonts w:asciiTheme="minorHAnsi" w:hAnsiTheme="minorHAnsi" w:cstheme="minorHAnsi"/>
          <w:sz w:val="22"/>
          <w:szCs w:val="22"/>
        </w:rPr>
        <w:tab/>
      </w:r>
    </w:p>
    <w:p w14:paraId="66C3E9A7" w14:textId="77777777" w:rsidR="00B02836" w:rsidRPr="00435239" w:rsidRDefault="00C77CE1" w:rsidP="00B02836">
      <w:pPr>
        <w:rPr>
          <w:rFonts w:asciiTheme="minorHAnsi" w:eastAsiaTheme="minorEastAsia" w:hAnsiTheme="minorHAnsi" w:cstheme="minorHAnsi"/>
          <w:sz w:val="22"/>
          <w:szCs w:val="22"/>
          <w:lang w:eastAsia="en-GB"/>
        </w:rPr>
      </w:pPr>
      <w:r w:rsidRPr="00435239">
        <w:rPr>
          <w:rFonts w:asciiTheme="minorHAnsi" w:hAnsiTheme="minorHAnsi" w:cstheme="minorHAnsi"/>
          <w:sz w:val="22"/>
          <w:szCs w:val="22"/>
        </w:rPr>
        <w:t>The role is responsible for ensuring the most efficient and highest possible standard of customer service and administration duties. Working as part of the team to ensure the Wood Saints operation achieves all set financial and social objectives and targets.</w:t>
      </w:r>
    </w:p>
    <w:p w14:paraId="04E79911" w14:textId="77777777" w:rsidR="00C77CE1" w:rsidRPr="00435239" w:rsidRDefault="00C77CE1" w:rsidP="00B02836">
      <w:pPr>
        <w:rPr>
          <w:rFonts w:asciiTheme="minorHAnsi" w:hAnsiTheme="minorHAnsi" w:cstheme="minorHAnsi"/>
          <w:b/>
          <w:bCs/>
          <w:sz w:val="22"/>
          <w:szCs w:val="22"/>
        </w:rPr>
      </w:pPr>
    </w:p>
    <w:p w14:paraId="43E7DC25" w14:textId="229D5AD3" w:rsidR="00405E3B" w:rsidRPr="00435239" w:rsidRDefault="00967665" w:rsidP="76DDE563">
      <w:pPr>
        <w:rPr>
          <w:rFonts w:asciiTheme="minorHAnsi" w:hAnsiTheme="minorHAnsi" w:cstheme="minorHAnsi"/>
          <w:b/>
          <w:bCs/>
        </w:rPr>
      </w:pPr>
      <w:r w:rsidRPr="00435239">
        <w:rPr>
          <w:rFonts w:asciiTheme="minorHAnsi" w:hAnsiTheme="minorHAnsi" w:cstheme="minorHAnsi"/>
          <w:b/>
          <w:bCs/>
        </w:rPr>
        <w:t xml:space="preserve">Responsible to: </w:t>
      </w:r>
      <w:r w:rsidR="00B02836" w:rsidRPr="00435239">
        <w:rPr>
          <w:rFonts w:asciiTheme="minorHAnsi" w:hAnsiTheme="minorHAnsi" w:cstheme="minorHAnsi"/>
          <w:b/>
          <w:bCs/>
        </w:rPr>
        <w:t xml:space="preserve"> </w:t>
      </w:r>
      <w:r w:rsidR="006367DC" w:rsidRPr="00435239">
        <w:rPr>
          <w:rFonts w:asciiTheme="minorHAnsi" w:hAnsiTheme="minorHAnsi" w:cstheme="minorHAnsi"/>
        </w:rPr>
        <w:t xml:space="preserve">Wood Saints </w:t>
      </w:r>
      <w:r w:rsidR="001F7357" w:rsidRPr="00435239">
        <w:rPr>
          <w:rFonts w:asciiTheme="minorHAnsi" w:hAnsiTheme="minorHAnsi" w:cstheme="minorHAnsi"/>
        </w:rPr>
        <w:t xml:space="preserve">Business </w:t>
      </w:r>
      <w:r w:rsidR="006367DC" w:rsidRPr="00435239">
        <w:rPr>
          <w:rFonts w:asciiTheme="minorHAnsi" w:hAnsiTheme="minorHAnsi" w:cstheme="minorHAnsi"/>
        </w:rPr>
        <w:t xml:space="preserve">Manager &amp; </w:t>
      </w:r>
      <w:r w:rsidR="00B40634" w:rsidRPr="00435239">
        <w:rPr>
          <w:rFonts w:asciiTheme="minorHAnsi" w:hAnsiTheme="minorHAnsi" w:cstheme="minorHAnsi"/>
        </w:rPr>
        <w:t>Supervisor</w:t>
      </w:r>
      <w:r w:rsidR="00B02836" w:rsidRPr="00435239">
        <w:rPr>
          <w:rFonts w:asciiTheme="minorHAnsi" w:hAnsiTheme="minorHAnsi" w:cstheme="minorHAnsi"/>
          <w:b/>
          <w:bCs/>
        </w:rPr>
        <w:tab/>
      </w:r>
    </w:p>
    <w:p w14:paraId="00B37D94" w14:textId="77777777" w:rsidR="00435239" w:rsidRDefault="76DDE563" w:rsidP="00435239">
      <w:pPr>
        <w:ind w:left="1440" w:hanging="1440"/>
        <w:rPr>
          <w:rFonts w:asciiTheme="minorHAnsi" w:eastAsiaTheme="minorEastAsia" w:hAnsiTheme="minorHAnsi" w:cstheme="minorHAnsi"/>
          <w:lang w:eastAsia="en-GB"/>
        </w:rPr>
      </w:pPr>
      <w:r w:rsidRPr="00435239">
        <w:rPr>
          <w:rFonts w:asciiTheme="minorHAnsi" w:hAnsiTheme="minorHAnsi" w:cstheme="minorHAnsi"/>
          <w:b/>
          <w:bCs/>
        </w:rPr>
        <w:t xml:space="preserve">Salary:  </w:t>
      </w:r>
      <w:r w:rsidR="00435239">
        <w:rPr>
          <w:rFonts w:asciiTheme="minorHAnsi" w:hAnsiTheme="minorHAnsi" w:cstheme="minorHAnsi"/>
          <w:b/>
          <w:bCs/>
        </w:rPr>
        <w:tab/>
        <w:t xml:space="preserve">    </w:t>
      </w:r>
      <w:r w:rsidRPr="00435239">
        <w:rPr>
          <w:rFonts w:asciiTheme="minorHAnsi" w:eastAsiaTheme="minorEastAsia" w:hAnsiTheme="minorHAnsi" w:cstheme="minorHAnsi"/>
          <w:lang w:eastAsia="en-GB"/>
        </w:rPr>
        <w:t>£1</w:t>
      </w:r>
      <w:r w:rsidR="00C260A5" w:rsidRPr="00435239">
        <w:rPr>
          <w:rFonts w:asciiTheme="minorHAnsi" w:eastAsiaTheme="minorEastAsia" w:hAnsiTheme="minorHAnsi" w:cstheme="minorHAnsi"/>
          <w:lang w:eastAsia="en-GB"/>
        </w:rPr>
        <w:t xml:space="preserve">7,000 - </w:t>
      </w:r>
      <w:r w:rsidR="008471F4" w:rsidRPr="00435239">
        <w:rPr>
          <w:rFonts w:asciiTheme="minorHAnsi" w:eastAsiaTheme="minorEastAsia" w:hAnsiTheme="minorHAnsi" w:cstheme="minorHAnsi"/>
          <w:lang w:eastAsia="en-GB"/>
        </w:rPr>
        <w:t>£17,</w:t>
      </w:r>
      <w:r w:rsidR="00C260A5" w:rsidRPr="00435239">
        <w:rPr>
          <w:rFonts w:asciiTheme="minorHAnsi" w:eastAsiaTheme="minorEastAsia" w:hAnsiTheme="minorHAnsi" w:cstheme="minorHAnsi"/>
          <w:lang w:eastAsia="en-GB"/>
        </w:rPr>
        <w:t>550</w:t>
      </w:r>
      <w:r w:rsidRPr="00435239">
        <w:rPr>
          <w:rFonts w:asciiTheme="minorHAnsi" w:eastAsiaTheme="minorEastAsia" w:hAnsiTheme="minorHAnsi" w:cstheme="minorHAnsi"/>
          <w:lang w:eastAsia="en-GB"/>
        </w:rPr>
        <w:t xml:space="preserve"> plus holiday pay</w:t>
      </w:r>
      <w:r w:rsidR="00B12337" w:rsidRPr="00435239">
        <w:rPr>
          <w:rFonts w:asciiTheme="minorHAnsi" w:eastAsiaTheme="minorEastAsia" w:hAnsiTheme="minorHAnsi" w:cstheme="minorHAnsi"/>
          <w:lang w:eastAsia="en-GB"/>
        </w:rPr>
        <w:t xml:space="preserve">. </w:t>
      </w:r>
      <w:r w:rsidRPr="00435239">
        <w:rPr>
          <w:rFonts w:asciiTheme="minorHAnsi" w:eastAsiaTheme="minorEastAsia" w:hAnsiTheme="minorHAnsi" w:cstheme="minorHAnsi"/>
          <w:lang w:eastAsia="en-GB"/>
        </w:rPr>
        <w:t xml:space="preserve"> </w:t>
      </w:r>
      <w:r w:rsidR="00B12337" w:rsidRPr="00435239">
        <w:rPr>
          <w:rFonts w:asciiTheme="minorHAnsi" w:eastAsiaTheme="minorEastAsia" w:hAnsiTheme="minorHAnsi" w:cstheme="minorHAnsi"/>
          <w:lang w:eastAsia="en-GB"/>
        </w:rPr>
        <w:t>D</w:t>
      </w:r>
      <w:r w:rsidRPr="00435239">
        <w:rPr>
          <w:rFonts w:asciiTheme="minorHAnsi" w:eastAsiaTheme="minorEastAsia" w:hAnsiTheme="minorHAnsi" w:cstheme="minorHAnsi"/>
          <w:lang w:eastAsia="en-GB"/>
        </w:rPr>
        <w:t xml:space="preserve">ependent on qualifications and </w:t>
      </w:r>
      <w:r w:rsidR="00435239">
        <w:rPr>
          <w:rFonts w:asciiTheme="minorHAnsi" w:eastAsiaTheme="minorEastAsia" w:hAnsiTheme="minorHAnsi" w:cstheme="minorHAnsi"/>
          <w:lang w:eastAsia="en-GB"/>
        </w:rPr>
        <w:t xml:space="preserve">      </w:t>
      </w:r>
    </w:p>
    <w:p w14:paraId="30F54F69" w14:textId="0EF94931" w:rsidR="00B02836" w:rsidRPr="00435239" w:rsidRDefault="00435239" w:rsidP="00435239">
      <w:pPr>
        <w:ind w:left="1440" w:hanging="1440"/>
        <w:rPr>
          <w:rFonts w:asciiTheme="minorHAnsi" w:eastAsiaTheme="minorEastAsia" w:hAnsiTheme="minorHAnsi" w:cstheme="minorHAnsi"/>
          <w:lang w:eastAsia="en-GB"/>
        </w:rPr>
      </w:pPr>
      <w:r>
        <w:rPr>
          <w:rFonts w:asciiTheme="minorHAnsi" w:hAnsiTheme="minorHAnsi" w:cstheme="minorHAnsi"/>
          <w:b/>
          <w:bCs/>
        </w:rPr>
        <w:t xml:space="preserve">                             </w:t>
      </w:r>
      <w:r>
        <w:rPr>
          <w:rFonts w:asciiTheme="minorHAnsi" w:eastAsiaTheme="minorEastAsia" w:hAnsiTheme="minorHAnsi" w:cstheme="minorHAnsi"/>
          <w:lang w:eastAsia="en-GB"/>
        </w:rPr>
        <w:t xml:space="preserve"> </w:t>
      </w:r>
      <w:r w:rsidR="76DDE563" w:rsidRPr="00435239">
        <w:rPr>
          <w:rFonts w:asciiTheme="minorHAnsi" w:eastAsiaTheme="minorEastAsia" w:hAnsiTheme="minorHAnsi" w:cstheme="minorHAnsi"/>
          <w:lang w:eastAsia="en-GB"/>
        </w:rPr>
        <w:t>experience</w:t>
      </w:r>
    </w:p>
    <w:p w14:paraId="4DF42C10" w14:textId="4ED387B8" w:rsidR="00B02836" w:rsidRPr="00435239" w:rsidRDefault="00B02836" w:rsidP="76DDE563">
      <w:pPr>
        <w:jc w:val="both"/>
        <w:rPr>
          <w:rFonts w:asciiTheme="minorHAnsi" w:hAnsiTheme="minorHAnsi" w:cstheme="minorHAnsi"/>
          <w:lang w:eastAsia="en-GB"/>
        </w:rPr>
      </w:pPr>
      <w:r w:rsidRPr="00435239">
        <w:rPr>
          <w:rFonts w:asciiTheme="minorHAnsi" w:hAnsiTheme="minorHAnsi" w:cstheme="minorHAnsi"/>
          <w:b/>
          <w:bCs/>
          <w:lang w:eastAsia="en-GB"/>
        </w:rPr>
        <w:t xml:space="preserve">Hours of work: </w:t>
      </w:r>
      <w:r w:rsidR="00435239">
        <w:rPr>
          <w:rFonts w:asciiTheme="minorHAnsi" w:hAnsiTheme="minorHAnsi" w:cstheme="minorHAnsi"/>
          <w:b/>
          <w:bCs/>
          <w:lang w:eastAsia="en-GB"/>
        </w:rPr>
        <w:t xml:space="preserve">  </w:t>
      </w:r>
      <w:r w:rsidR="006367DC" w:rsidRPr="00435239">
        <w:rPr>
          <w:rFonts w:asciiTheme="minorHAnsi" w:hAnsiTheme="minorHAnsi" w:cstheme="minorHAnsi"/>
          <w:lang w:eastAsia="en-GB"/>
        </w:rPr>
        <w:t>37</w:t>
      </w:r>
      <w:r w:rsidR="00C260A5" w:rsidRPr="00435239">
        <w:rPr>
          <w:rFonts w:asciiTheme="minorHAnsi" w:hAnsiTheme="minorHAnsi" w:cstheme="minorHAnsi"/>
          <w:lang w:eastAsia="en-GB"/>
        </w:rPr>
        <w:t>.5</w:t>
      </w:r>
      <w:r w:rsidR="006367DC" w:rsidRPr="00435239">
        <w:rPr>
          <w:rFonts w:asciiTheme="minorHAnsi" w:hAnsiTheme="minorHAnsi" w:cstheme="minorHAnsi"/>
          <w:lang w:eastAsia="en-GB"/>
        </w:rPr>
        <w:t xml:space="preserve"> hours per week</w:t>
      </w:r>
      <w:r w:rsidR="00F01DB8" w:rsidRPr="00435239">
        <w:rPr>
          <w:rFonts w:asciiTheme="minorHAnsi" w:hAnsiTheme="minorHAnsi" w:cstheme="minorHAnsi"/>
          <w:b/>
          <w:bCs/>
          <w:lang w:eastAsia="en-GB"/>
        </w:rPr>
        <w:t xml:space="preserve"> </w:t>
      </w:r>
      <w:r w:rsidR="00F01DB8" w:rsidRPr="00435239">
        <w:rPr>
          <w:rFonts w:asciiTheme="minorHAnsi" w:hAnsiTheme="minorHAnsi" w:cstheme="minorHAnsi"/>
          <w:lang w:eastAsia="en-GB"/>
        </w:rPr>
        <w:t>to</w:t>
      </w:r>
      <w:r w:rsidR="006367DC" w:rsidRPr="00435239">
        <w:rPr>
          <w:rFonts w:asciiTheme="minorHAnsi" w:hAnsiTheme="minorHAnsi" w:cstheme="minorHAnsi"/>
          <w:lang w:eastAsia="en-GB"/>
        </w:rPr>
        <w:t xml:space="preserve"> includ</w:t>
      </w:r>
      <w:r w:rsidR="00F01DB8" w:rsidRPr="00435239">
        <w:rPr>
          <w:rFonts w:asciiTheme="minorHAnsi" w:hAnsiTheme="minorHAnsi" w:cstheme="minorHAnsi"/>
          <w:lang w:eastAsia="en-GB"/>
        </w:rPr>
        <w:t>e</w:t>
      </w:r>
      <w:r w:rsidR="006367DC" w:rsidRPr="00435239">
        <w:rPr>
          <w:rFonts w:asciiTheme="minorHAnsi" w:hAnsiTheme="minorHAnsi" w:cstheme="minorHAnsi"/>
          <w:lang w:eastAsia="en-GB"/>
        </w:rPr>
        <w:t xml:space="preserve"> Saturday working </w:t>
      </w:r>
      <w:r w:rsidR="00E020EF" w:rsidRPr="00435239">
        <w:rPr>
          <w:rFonts w:asciiTheme="minorHAnsi" w:hAnsiTheme="minorHAnsi" w:cstheme="minorHAnsi"/>
          <w:b/>
          <w:bCs/>
          <w:lang w:eastAsia="en-GB"/>
        </w:rPr>
        <w:t xml:space="preserve"> </w:t>
      </w:r>
    </w:p>
    <w:p w14:paraId="4358C6D2" w14:textId="77777777" w:rsidR="00435239" w:rsidRDefault="00435239" w:rsidP="00B02836">
      <w:pPr>
        <w:rPr>
          <w:rFonts w:asciiTheme="minorHAnsi" w:hAnsiTheme="minorHAnsi" w:cstheme="minorHAnsi"/>
          <w:b/>
          <w:bCs/>
        </w:rPr>
      </w:pPr>
    </w:p>
    <w:p w14:paraId="2B4B2F24" w14:textId="43907281" w:rsidR="00967665" w:rsidRPr="00435239" w:rsidRDefault="0029367E" w:rsidP="00B02836">
      <w:pPr>
        <w:rPr>
          <w:rFonts w:asciiTheme="minorHAnsi" w:hAnsiTheme="minorHAnsi" w:cstheme="minorHAnsi"/>
        </w:rPr>
      </w:pPr>
      <w:r w:rsidRPr="00435239">
        <w:rPr>
          <w:rFonts w:asciiTheme="minorHAnsi" w:hAnsiTheme="minorHAnsi" w:cstheme="minorHAnsi"/>
          <w:b/>
          <w:bCs/>
        </w:rPr>
        <w:t xml:space="preserve">Application Process: </w:t>
      </w:r>
      <w:r w:rsidR="00435239" w:rsidRPr="00435239">
        <w:rPr>
          <w:rFonts w:asciiTheme="minorHAnsi" w:hAnsiTheme="minorHAnsi" w:cstheme="minorHAnsi"/>
        </w:rPr>
        <w:t xml:space="preserve">Apply by sending </w:t>
      </w:r>
      <w:r w:rsidRPr="00435239">
        <w:rPr>
          <w:rFonts w:asciiTheme="minorHAnsi" w:hAnsiTheme="minorHAnsi" w:cstheme="minorHAnsi"/>
        </w:rPr>
        <w:t>CV and statement explaining suitability (no more than 1 page) to</w:t>
      </w:r>
      <w:hyperlink r:id="rId12" w:history="1">
        <w:r w:rsidR="00435239" w:rsidRPr="00435239">
          <w:rPr>
            <w:rStyle w:val="Hyperlink"/>
            <w:rFonts w:asciiTheme="minorHAnsi" w:hAnsiTheme="minorHAnsi" w:cstheme="minorHAnsi"/>
          </w:rPr>
          <w:t>info@asan.org.uk</w:t>
        </w:r>
      </w:hyperlink>
      <w:r w:rsidR="00435239" w:rsidRPr="00435239">
        <w:rPr>
          <w:rFonts w:asciiTheme="minorHAnsi" w:hAnsiTheme="minorHAnsi" w:cstheme="minorHAnsi"/>
        </w:rPr>
        <w:t xml:space="preserve"> or post to ASAN, The Workspace, All Saints Road, Wolverhampton, WV2 1EL. Marking the envelope: ‘ASAN Wood Saints Retail &amp; Business Support Officer.</w:t>
      </w:r>
      <w:r w:rsidR="00435239">
        <w:rPr>
          <w:rFonts w:asciiTheme="minorHAnsi" w:hAnsiTheme="minorHAnsi" w:cstheme="minorHAnsi"/>
        </w:rPr>
        <w:t>’</w:t>
      </w:r>
      <w:r w:rsidR="00435239" w:rsidRPr="00435239">
        <w:rPr>
          <w:rFonts w:asciiTheme="minorHAnsi" w:hAnsiTheme="minorHAnsi" w:cstheme="minorHAnsi"/>
        </w:rPr>
        <w:t xml:space="preserve"> To be received no later than </w:t>
      </w:r>
      <w:r w:rsidR="00435239" w:rsidRPr="00435239">
        <w:rPr>
          <w:rFonts w:asciiTheme="minorHAnsi" w:hAnsiTheme="minorHAnsi" w:cstheme="minorHAnsi"/>
          <w:b/>
          <w:bCs/>
          <w:u w:val="single"/>
        </w:rPr>
        <w:t>Mon 17</w:t>
      </w:r>
      <w:r w:rsidR="00435239" w:rsidRPr="00435239">
        <w:rPr>
          <w:rFonts w:asciiTheme="minorHAnsi" w:hAnsiTheme="minorHAnsi" w:cstheme="minorHAnsi"/>
          <w:b/>
          <w:bCs/>
          <w:u w:val="single"/>
          <w:vertAlign w:val="superscript"/>
        </w:rPr>
        <w:t>th</w:t>
      </w:r>
      <w:r w:rsidR="00435239" w:rsidRPr="00435239">
        <w:rPr>
          <w:rFonts w:asciiTheme="minorHAnsi" w:hAnsiTheme="minorHAnsi" w:cstheme="minorHAnsi"/>
          <w:b/>
          <w:bCs/>
          <w:u w:val="single"/>
        </w:rPr>
        <w:t xml:space="preserve"> February 5pm</w:t>
      </w:r>
      <w:r w:rsidR="00435239" w:rsidRPr="00435239">
        <w:rPr>
          <w:rFonts w:asciiTheme="minorHAnsi" w:hAnsiTheme="minorHAnsi" w:cstheme="minorHAnsi"/>
        </w:rPr>
        <w:t>.</w:t>
      </w:r>
    </w:p>
    <w:bookmarkEnd w:id="2"/>
    <w:p w14:paraId="7DD49D67" w14:textId="77777777" w:rsidR="00435239" w:rsidRPr="00435239" w:rsidRDefault="00435239" w:rsidP="00B02836">
      <w:pPr>
        <w:rPr>
          <w:rFonts w:asciiTheme="minorHAnsi" w:hAnsiTheme="minorHAnsi" w:cstheme="minorHAnsi"/>
        </w:rPr>
      </w:pPr>
    </w:p>
    <w:p w14:paraId="7E5C3CEF" w14:textId="77777777" w:rsidR="00967665" w:rsidRPr="00435239" w:rsidRDefault="00967665" w:rsidP="00967665">
      <w:pPr>
        <w:rPr>
          <w:rFonts w:asciiTheme="minorHAnsi" w:hAnsiTheme="minorHAnsi" w:cstheme="minorHAnsi"/>
          <w:b/>
          <w:bCs/>
        </w:rPr>
      </w:pPr>
      <w:r w:rsidRPr="00435239">
        <w:rPr>
          <w:rFonts w:asciiTheme="minorHAnsi" w:hAnsiTheme="minorHAnsi" w:cstheme="minorHAnsi"/>
          <w:b/>
          <w:bCs/>
        </w:rPr>
        <w:t xml:space="preserve">Specific </w:t>
      </w:r>
      <w:r w:rsidR="00294D04" w:rsidRPr="00435239">
        <w:rPr>
          <w:rFonts w:asciiTheme="minorHAnsi" w:hAnsiTheme="minorHAnsi" w:cstheme="minorHAnsi"/>
          <w:b/>
          <w:bCs/>
        </w:rPr>
        <w:t>Duties</w:t>
      </w:r>
      <w:r w:rsidRPr="00435239">
        <w:rPr>
          <w:rFonts w:asciiTheme="minorHAnsi" w:hAnsiTheme="minorHAnsi" w:cstheme="minorHAnsi"/>
          <w:b/>
          <w:bCs/>
        </w:rPr>
        <w:t>:</w:t>
      </w:r>
    </w:p>
    <w:p w14:paraId="339A9A41" w14:textId="77777777" w:rsidR="00967665" w:rsidRPr="00435239" w:rsidRDefault="00967665" w:rsidP="00967665">
      <w:pPr>
        <w:rPr>
          <w:rFonts w:asciiTheme="minorHAnsi" w:hAnsiTheme="minorHAnsi" w:cstheme="minorHAnsi"/>
        </w:rPr>
      </w:pPr>
    </w:p>
    <w:p w14:paraId="4D1C8C26" w14:textId="77777777" w:rsidR="00C77CE1" w:rsidRPr="00435239" w:rsidRDefault="00C77CE1" w:rsidP="00C77CE1">
      <w:pPr>
        <w:pStyle w:val="ListParagraph"/>
        <w:numPr>
          <w:ilvl w:val="0"/>
          <w:numId w:val="4"/>
        </w:numPr>
        <w:jc w:val="both"/>
        <w:rPr>
          <w:rFonts w:asciiTheme="minorHAnsi" w:hAnsiTheme="minorHAnsi" w:cstheme="minorHAnsi"/>
        </w:rPr>
      </w:pPr>
      <w:r w:rsidRPr="00435239">
        <w:rPr>
          <w:rFonts w:asciiTheme="minorHAnsi" w:hAnsiTheme="minorHAnsi" w:cstheme="minorHAnsi"/>
        </w:rPr>
        <w:t>To deliver exceptional customer service, managing and responding to general and specific enquiries from members of the public, businesses face to face, by phone or e-mail as they arise.</w:t>
      </w:r>
    </w:p>
    <w:p w14:paraId="5B397428" w14:textId="77777777" w:rsidR="00B02836" w:rsidRPr="00435239" w:rsidRDefault="00B02836" w:rsidP="00AB2F2B">
      <w:pPr>
        <w:ind w:firstLine="1440"/>
        <w:jc w:val="both"/>
        <w:rPr>
          <w:rFonts w:asciiTheme="minorHAnsi" w:hAnsiTheme="minorHAnsi" w:cstheme="minorHAnsi"/>
        </w:rPr>
      </w:pPr>
    </w:p>
    <w:p w14:paraId="462A0104" w14:textId="6CD5A767" w:rsidR="00294D04" w:rsidRPr="00435239" w:rsidRDefault="00246C32" w:rsidP="00AB2F2B">
      <w:pPr>
        <w:pStyle w:val="ListParagraph"/>
        <w:numPr>
          <w:ilvl w:val="0"/>
          <w:numId w:val="4"/>
        </w:numPr>
        <w:jc w:val="both"/>
        <w:rPr>
          <w:rFonts w:asciiTheme="minorHAnsi" w:hAnsiTheme="minorHAnsi" w:cstheme="minorHAnsi"/>
        </w:rPr>
      </w:pPr>
      <w:r w:rsidRPr="00435239">
        <w:rPr>
          <w:rFonts w:asciiTheme="minorHAnsi" w:hAnsiTheme="minorHAnsi" w:cstheme="minorHAnsi"/>
        </w:rPr>
        <w:t xml:space="preserve">To be responsible for </w:t>
      </w:r>
      <w:r w:rsidR="00B02836" w:rsidRPr="00435239">
        <w:rPr>
          <w:rFonts w:asciiTheme="minorHAnsi" w:hAnsiTheme="minorHAnsi" w:cstheme="minorHAnsi"/>
        </w:rPr>
        <w:t xml:space="preserve">the provision </w:t>
      </w:r>
      <w:r w:rsidRPr="00435239">
        <w:rPr>
          <w:rFonts w:asciiTheme="minorHAnsi" w:hAnsiTheme="minorHAnsi" w:cstheme="minorHAnsi"/>
        </w:rPr>
        <w:t xml:space="preserve">of </w:t>
      </w:r>
      <w:r w:rsidR="00B02836" w:rsidRPr="00435239">
        <w:rPr>
          <w:rFonts w:asciiTheme="minorHAnsi" w:hAnsiTheme="minorHAnsi" w:cstheme="minorHAnsi"/>
        </w:rPr>
        <w:t xml:space="preserve">administrative procedures and support, including, </w:t>
      </w:r>
      <w:r w:rsidR="007605A0" w:rsidRPr="00435239">
        <w:rPr>
          <w:rFonts w:asciiTheme="minorHAnsi" w:hAnsiTheme="minorHAnsi" w:cstheme="minorHAnsi"/>
        </w:rPr>
        <w:t xml:space="preserve">website management, </w:t>
      </w:r>
      <w:r w:rsidR="00B02836" w:rsidRPr="00435239">
        <w:rPr>
          <w:rFonts w:asciiTheme="minorHAnsi" w:hAnsiTheme="minorHAnsi" w:cstheme="minorHAnsi"/>
        </w:rPr>
        <w:t>diary management</w:t>
      </w:r>
      <w:r w:rsidR="00183BE0" w:rsidRPr="00435239">
        <w:rPr>
          <w:rFonts w:asciiTheme="minorHAnsi" w:hAnsiTheme="minorHAnsi" w:cstheme="minorHAnsi"/>
        </w:rPr>
        <w:t xml:space="preserve"> of </w:t>
      </w:r>
      <w:r w:rsidR="005143AA" w:rsidRPr="00435239">
        <w:rPr>
          <w:rFonts w:asciiTheme="minorHAnsi" w:hAnsiTheme="minorHAnsi" w:cstheme="minorHAnsi"/>
        </w:rPr>
        <w:t>collections</w:t>
      </w:r>
      <w:r w:rsidR="00276264" w:rsidRPr="00435239">
        <w:rPr>
          <w:rFonts w:asciiTheme="minorHAnsi" w:hAnsiTheme="minorHAnsi" w:cstheme="minorHAnsi"/>
        </w:rPr>
        <w:t xml:space="preserve"> and other </w:t>
      </w:r>
      <w:r w:rsidR="00B02836" w:rsidRPr="00435239">
        <w:rPr>
          <w:rFonts w:asciiTheme="minorHAnsi" w:hAnsiTheme="minorHAnsi" w:cstheme="minorHAnsi"/>
        </w:rPr>
        <w:t>, preparation of timetables/ diary sheets and maintaining an efficient and accurate filing system.</w:t>
      </w:r>
    </w:p>
    <w:p w14:paraId="5475D22A" w14:textId="77777777" w:rsidR="00294D04" w:rsidRPr="00435239" w:rsidRDefault="00294D04" w:rsidP="00AB2F2B">
      <w:pPr>
        <w:pStyle w:val="ListParagraph"/>
        <w:jc w:val="both"/>
        <w:rPr>
          <w:rFonts w:asciiTheme="minorHAnsi" w:hAnsiTheme="minorHAnsi" w:cstheme="minorHAnsi"/>
        </w:rPr>
      </w:pPr>
    </w:p>
    <w:p w14:paraId="470C7BAF" w14:textId="77777777" w:rsidR="00C77CE1" w:rsidRPr="00435239" w:rsidRDefault="00C77CE1" w:rsidP="00C77CE1">
      <w:pPr>
        <w:pStyle w:val="ListParagraph"/>
        <w:numPr>
          <w:ilvl w:val="0"/>
          <w:numId w:val="4"/>
        </w:numPr>
        <w:jc w:val="both"/>
        <w:rPr>
          <w:rFonts w:asciiTheme="minorHAnsi" w:hAnsiTheme="minorHAnsi" w:cstheme="minorHAnsi"/>
        </w:rPr>
      </w:pPr>
      <w:r w:rsidRPr="00435239">
        <w:rPr>
          <w:rFonts w:asciiTheme="minorHAnsi" w:hAnsiTheme="minorHAnsi" w:cstheme="minorHAnsi"/>
        </w:rPr>
        <w:t xml:space="preserve">To support the development and maintenance of systems that will assist in the effective inputting of information received as appropriate i.e. sales, wood collections, business </w:t>
      </w:r>
      <w:r w:rsidRPr="00435239">
        <w:rPr>
          <w:rFonts w:asciiTheme="minorHAnsi" w:hAnsiTheme="minorHAnsi" w:cstheme="minorHAnsi"/>
        </w:rPr>
        <w:lastRenderedPageBreak/>
        <w:t>leads etc. To include meeting monitoring requirements of National Community Wood Recycling Project, funders and ASAN internal output and outcomes recording. Liaising at all times with colleagues and external partners in order to ascertain the accuracy of information.</w:t>
      </w:r>
    </w:p>
    <w:p w14:paraId="44F1CE07" w14:textId="77777777" w:rsidR="00294D04" w:rsidRPr="00435239" w:rsidRDefault="00294D04" w:rsidP="00AB2F2B">
      <w:pPr>
        <w:pStyle w:val="ListParagraph"/>
        <w:jc w:val="both"/>
        <w:rPr>
          <w:rFonts w:asciiTheme="minorHAnsi" w:hAnsiTheme="minorHAnsi" w:cstheme="minorHAnsi"/>
        </w:rPr>
      </w:pPr>
    </w:p>
    <w:p w14:paraId="0B79BA23" w14:textId="4A46CAAA" w:rsidR="003E7AA5"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To work closely with the Wood Saints Manager and other ASAN staff</w:t>
      </w:r>
      <w:r w:rsidR="00B40634" w:rsidRPr="00435239">
        <w:rPr>
          <w:rFonts w:asciiTheme="minorHAnsi" w:hAnsiTheme="minorHAnsi" w:cstheme="minorHAnsi"/>
        </w:rPr>
        <w:t xml:space="preserve"> </w:t>
      </w:r>
      <w:r w:rsidRPr="00435239">
        <w:rPr>
          <w:rFonts w:asciiTheme="minorHAnsi" w:hAnsiTheme="minorHAnsi" w:cstheme="minorHAnsi"/>
        </w:rPr>
        <w:t>to track expenditure and assist with the preparation of grant claims.</w:t>
      </w:r>
    </w:p>
    <w:p w14:paraId="36803B4D" w14:textId="31CA443E" w:rsidR="76DDE563" w:rsidRPr="00435239" w:rsidRDefault="76DDE563" w:rsidP="76DDE563">
      <w:pPr>
        <w:jc w:val="both"/>
        <w:rPr>
          <w:rFonts w:asciiTheme="minorHAnsi" w:hAnsiTheme="minorHAnsi" w:cstheme="minorHAnsi"/>
        </w:rPr>
      </w:pPr>
    </w:p>
    <w:p w14:paraId="57E69127" w14:textId="77777777" w:rsidR="003E7AA5"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To be responsible for the building, maintaining and supervising of our volunteer team and providing administration support in terms of recording activity, training undertaken and expenses due.</w:t>
      </w:r>
    </w:p>
    <w:p w14:paraId="435B6719" w14:textId="77777777" w:rsidR="00E020EF" w:rsidRPr="00435239" w:rsidRDefault="00E020EF" w:rsidP="00AB2F2B">
      <w:pPr>
        <w:jc w:val="both"/>
        <w:rPr>
          <w:rFonts w:asciiTheme="minorHAnsi" w:hAnsiTheme="minorHAnsi" w:cstheme="minorHAnsi"/>
        </w:rPr>
      </w:pPr>
    </w:p>
    <w:p w14:paraId="248F136F" w14:textId="77777777" w:rsidR="00E020EF"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To be responsible for the transport operation with collections /deliveries by answering donor telephone calls and arranging and organising driver diaries/ waste transfer documentation.</w:t>
      </w:r>
    </w:p>
    <w:p w14:paraId="1FE94BA3" w14:textId="77777777" w:rsidR="00E020EF" w:rsidRPr="00435239" w:rsidRDefault="00E020EF" w:rsidP="00AB2F2B">
      <w:pPr>
        <w:pStyle w:val="ListParagraph"/>
        <w:jc w:val="both"/>
        <w:rPr>
          <w:rFonts w:asciiTheme="minorHAnsi" w:hAnsiTheme="minorHAnsi" w:cstheme="minorHAnsi"/>
        </w:rPr>
      </w:pPr>
    </w:p>
    <w:p w14:paraId="54077C89" w14:textId="77777777" w:rsidR="00E020EF"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To be responsible for the Cash Handling and Operational Procedures, including setting up and closing tills for trading.</w:t>
      </w:r>
    </w:p>
    <w:p w14:paraId="3E41892F" w14:textId="77777777" w:rsidR="00E020EF" w:rsidRPr="00435239" w:rsidRDefault="00E020EF" w:rsidP="00AB2F2B">
      <w:pPr>
        <w:jc w:val="both"/>
        <w:rPr>
          <w:rFonts w:asciiTheme="minorHAnsi" w:hAnsiTheme="minorHAnsi" w:cstheme="minorHAnsi"/>
        </w:rPr>
      </w:pPr>
    </w:p>
    <w:p w14:paraId="73389BC0" w14:textId="3934D4D7" w:rsidR="00E020EF"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 xml:space="preserve">To work with the Wood Saints Manager and </w:t>
      </w:r>
      <w:r w:rsidR="00B40634" w:rsidRPr="00435239">
        <w:rPr>
          <w:rFonts w:asciiTheme="minorHAnsi" w:hAnsiTheme="minorHAnsi" w:cstheme="minorHAnsi"/>
        </w:rPr>
        <w:t>Supervisor</w:t>
      </w:r>
      <w:r w:rsidRPr="00435239">
        <w:rPr>
          <w:rFonts w:asciiTheme="minorHAnsi" w:hAnsiTheme="minorHAnsi" w:cstheme="minorHAnsi"/>
        </w:rPr>
        <w:t xml:space="preserve"> to ensure all new products are created on the epos system with correct sales figures and financial data. To extract data from the EPOS system to provide regular and timely reports on a daily/weekly/monthly basis to the Chief Officer, Finance Officer and ASAN Board on the financial performance of the business.</w:t>
      </w:r>
    </w:p>
    <w:p w14:paraId="5DBC001F" w14:textId="77777777" w:rsidR="003E7AA5" w:rsidRPr="00435239" w:rsidRDefault="003E7AA5" w:rsidP="00AB2F2B">
      <w:pPr>
        <w:pStyle w:val="ListParagraph"/>
        <w:jc w:val="both"/>
        <w:rPr>
          <w:rFonts w:asciiTheme="minorHAnsi" w:hAnsiTheme="minorHAnsi" w:cstheme="minorHAnsi"/>
        </w:rPr>
      </w:pPr>
    </w:p>
    <w:p w14:paraId="4B4F0C70" w14:textId="77777777" w:rsidR="00963413"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Provide retail cover</w:t>
      </w:r>
      <w:r w:rsidR="00A76632" w:rsidRPr="00435239">
        <w:rPr>
          <w:rFonts w:asciiTheme="minorHAnsi" w:hAnsiTheme="minorHAnsi" w:cstheme="minorHAnsi"/>
        </w:rPr>
        <w:t xml:space="preserve"> </w:t>
      </w:r>
      <w:r w:rsidR="007429BA" w:rsidRPr="00435239">
        <w:rPr>
          <w:rFonts w:asciiTheme="minorHAnsi" w:hAnsiTheme="minorHAnsi" w:cstheme="minorHAnsi"/>
        </w:rPr>
        <w:t xml:space="preserve">and support </w:t>
      </w:r>
      <w:r w:rsidR="0012120C" w:rsidRPr="00435239">
        <w:rPr>
          <w:rFonts w:asciiTheme="minorHAnsi" w:hAnsiTheme="minorHAnsi" w:cstheme="minorHAnsi"/>
        </w:rPr>
        <w:t xml:space="preserve">training </w:t>
      </w:r>
      <w:r w:rsidR="00963413" w:rsidRPr="00435239">
        <w:rPr>
          <w:rFonts w:asciiTheme="minorHAnsi" w:hAnsiTheme="minorHAnsi" w:cstheme="minorHAnsi"/>
        </w:rPr>
        <w:t>delivery</w:t>
      </w:r>
    </w:p>
    <w:p w14:paraId="329D063F" w14:textId="77777777" w:rsidR="00963413" w:rsidRPr="00435239" w:rsidRDefault="00963413" w:rsidP="00963413">
      <w:pPr>
        <w:pStyle w:val="ListParagraph"/>
        <w:rPr>
          <w:rFonts w:asciiTheme="minorHAnsi" w:hAnsiTheme="minorHAnsi" w:cstheme="minorHAnsi"/>
        </w:rPr>
      </w:pPr>
    </w:p>
    <w:p w14:paraId="105D8A58" w14:textId="2564A76E" w:rsidR="003E7AA5" w:rsidRPr="00435239" w:rsidRDefault="00A31B3D"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 xml:space="preserve">Support </w:t>
      </w:r>
      <w:r w:rsidR="0064284F" w:rsidRPr="00435239">
        <w:rPr>
          <w:rFonts w:asciiTheme="minorHAnsi" w:hAnsiTheme="minorHAnsi" w:cstheme="minorHAnsi"/>
        </w:rPr>
        <w:t xml:space="preserve">the physical organisation of the Depot </w:t>
      </w:r>
      <w:r w:rsidR="00481F65" w:rsidRPr="00435239">
        <w:rPr>
          <w:rFonts w:asciiTheme="minorHAnsi" w:hAnsiTheme="minorHAnsi" w:cstheme="minorHAnsi"/>
        </w:rPr>
        <w:t>space as required</w:t>
      </w:r>
      <w:r w:rsidR="00E65939" w:rsidRPr="00435239">
        <w:rPr>
          <w:rFonts w:asciiTheme="minorHAnsi" w:hAnsiTheme="minorHAnsi" w:cstheme="minorHAnsi"/>
        </w:rPr>
        <w:t>.</w:t>
      </w:r>
      <w:r w:rsidR="009B7950" w:rsidRPr="00435239">
        <w:rPr>
          <w:rFonts w:asciiTheme="minorHAnsi" w:hAnsiTheme="minorHAnsi" w:cstheme="minorHAnsi"/>
        </w:rPr>
        <w:t xml:space="preserve"> </w:t>
      </w:r>
      <w:r w:rsidR="76DDE563" w:rsidRPr="00435239">
        <w:rPr>
          <w:rFonts w:asciiTheme="minorHAnsi" w:hAnsiTheme="minorHAnsi" w:cstheme="minorHAnsi"/>
        </w:rPr>
        <w:t xml:space="preserve"> </w:t>
      </w:r>
    </w:p>
    <w:p w14:paraId="6F9106B7" w14:textId="77777777" w:rsidR="00B02836" w:rsidRPr="00435239" w:rsidRDefault="00B02836" w:rsidP="00AB2F2B">
      <w:pPr>
        <w:jc w:val="both"/>
        <w:rPr>
          <w:rFonts w:asciiTheme="minorHAnsi" w:hAnsiTheme="minorHAnsi" w:cstheme="minorHAnsi"/>
        </w:rPr>
      </w:pPr>
    </w:p>
    <w:p w14:paraId="29BB95E4" w14:textId="77777777" w:rsidR="00B02836"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To be responsible for the preparation of marketing materials resources using desk top publishing facilities and liaising with external print and promotion contractors</w:t>
      </w:r>
    </w:p>
    <w:p w14:paraId="1C72059A" w14:textId="77777777" w:rsidR="003E7AA5" w:rsidRPr="00435239" w:rsidRDefault="003E7AA5" w:rsidP="00AB2F2B">
      <w:pPr>
        <w:pStyle w:val="ListParagraph"/>
        <w:jc w:val="both"/>
        <w:rPr>
          <w:rFonts w:asciiTheme="minorHAnsi" w:hAnsiTheme="minorHAnsi" w:cstheme="minorHAnsi"/>
        </w:rPr>
      </w:pPr>
    </w:p>
    <w:p w14:paraId="5D4D9A25" w14:textId="4E2FD7DB" w:rsidR="003E7AA5"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To be responsible for Social Networking</w:t>
      </w:r>
      <w:r w:rsidR="00AB3991" w:rsidRPr="00435239">
        <w:rPr>
          <w:rFonts w:asciiTheme="minorHAnsi" w:hAnsiTheme="minorHAnsi" w:cstheme="minorHAnsi"/>
        </w:rPr>
        <w:t>, Social Media presence</w:t>
      </w:r>
      <w:r w:rsidR="007840EA" w:rsidRPr="00435239">
        <w:rPr>
          <w:rFonts w:asciiTheme="minorHAnsi" w:hAnsiTheme="minorHAnsi" w:cstheme="minorHAnsi"/>
        </w:rPr>
        <w:t xml:space="preserve">, other promotion </w:t>
      </w:r>
      <w:r w:rsidRPr="00435239">
        <w:rPr>
          <w:rFonts w:asciiTheme="minorHAnsi" w:hAnsiTheme="minorHAnsi" w:cstheme="minorHAnsi"/>
        </w:rPr>
        <w:t xml:space="preserve"> and e-commerce activities.</w:t>
      </w:r>
    </w:p>
    <w:p w14:paraId="051F55F0" w14:textId="77777777" w:rsidR="00294D04" w:rsidRPr="00435239" w:rsidRDefault="00294D04" w:rsidP="00AB2F2B">
      <w:pPr>
        <w:pStyle w:val="ListParagraph"/>
        <w:jc w:val="both"/>
        <w:rPr>
          <w:rFonts w:asciiTheme="minorHAnsi" w:hAnsiTheme="minorHAnsi" w:cstheme="minorHAnsi"/>
        </w:rPr>
      </w:pPr>
    </w:p>
    <w:p w14:paraId="1E307929" w14:textId="77777777" w:rsidR="00294D04"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Support meetings and events via the taking of minutes and the organisation of refreshments as and when required.</w:t>
      </w:r>
    </w:p>
    <w:p w14:paraId="44A4CA60" w14:textId="77777777" w:rsidR="003E7AA5" w:rsidRPr="00435239" w:rsidRDefault="003E7AA5" w:rsidP="00AB2F2B">
      <w:pPr>
        <w:pStyle w:val="ListParagraph"/>
        <w:jc w:val="both"/>
        <w:rPr>
          <w:rFonts w:asciiTheme="minorHAnsi" w:hAnsiTheme="minorHAnsi" w:cstheme="minorHAnsi"/>
        </w:rPr>
      </w:pPr>
    </w:p>
    <w:p w14:paraId="00F48C5C" w14:textId="77777777" w:rsidR="003E7AA5"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 xml:space="preserve">To maintain an efficient communication system for recording and reporting telephone calls, faxes, emails and post for the staff team. </w:t>
      </w:r>
    </w:p>
    <w:p w14:paraId="40B963D6" w14:textId="77777777" w:rsidR="00B02836" w:rsidRPr="00435239" w:rsidRDefault="00B02836" w:rsidP="00AB2F2B">
      <w:pPr>
        <w:jc w:val="both"/>
        <w:rPr>
          <w:rFonts w:asciiTheme="minorHAnsi" w:hAnsiTheme="minorHAnsi" w:cstheme="minorHAnsi"/>
        </w:rPr>
      </w:pPr>
    </w:p>
    <w:p w14:paraId="2337EE59" w14:textId="77777777" w:rsidR="00B02836"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To undertake his/ her duties in a way that secures positive action in respect of both equal opportunities and multi-cultural approach.</w:t>
      </w:r>
    </w:p>
    <w:p w14:paraId="33BF96F6" w14:textId="77777777" w:rsidR="00B02836" w:rsidRPr="00435239" w:rsidRDefault="00B02836" w:rsidP="00AB2F2B">
      <w:pPr>
        <w:jc w:val="both"/>
        <w:rPr>
          <w:rFonts w:asciiTheme="minorHAnsi" w:hAnsiTheme="minorHAnsi" w:cstheme="minorHAnsi"/>
        </w:rPr>
      </w:pPr>
    </w:p>
    <w:p w14:paraId="580F31E9" w14:textId="77777777" w:rsidR="00B02836"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To participate in a programme of self-professional development to ensure that the necessary skills, knowledge and understanding are kept up to date.</w:t>
      </w:r>
    </w:p>
    <w:p w14:paraId="59FA899D" w14:textId="77777777" w:rsidR="00B02836" w:rsidRPr="00435239" w:rsidRDefault="00B02836" w:rsidP="00AB2F2B">
      <w:pPr>
        <w:jc w:val="both"/>
        <w:rPr>
          <w:rFonts w:asciiTheme="minorHAnsi" w:hAnsiTheme="minorHAnsi" w:cstheme="minorHAnsi"/>
        </w:rPr>
      </w:pPr>
    </w:p>
    <w:p w14:paraId="7B7E414B" w14:textId="13FD9DD0" w:rsidR="00B02836"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lastRenderedPageBreak/>
        <w:t>To participate, collate and support in the process of social accounting undertaken by ASAN. To support wider activities across ASAN as required.</w:t>
      </w:r>
    </w:p>
    <w:p w14:paraId="359BE4B7" w14:textId="77777777" w:rsidR="00B02836" w:rsidRPr="00435239" w:rsidRDefault="00B02836" w:rsidP="00AB2F2B">
      <w:pPr>
        <w:jc w:val="both"/>
        <w:rPr>
          <w:rFonts w:asciiTheme="minorHAnsi" w:hAnsiTheme="minorHAnsi" w:cstheme="minorHAnsi"/>
        </w:rPr>
      </w:pPr>
    </w:p>
    <w:p w14:paraId="38A20DBB" w14:textId="77777777" w:rsidR="00B02836" w:rsidRPr="00435239" w:rsidRDefault="76DDE563" w:rsidP="76DDE563">
      <w:pPr>
        <w:pStyle w:val="ListParagraph"/>
        <w:numPr>
          <w:ilvl w:val="0"/>
          <w:numId w:val="4"/>
        </w:numPr>
        <w:jc w:val="both"/>
        <w:rPr>
          <w:rFonts w:asciiTheme="minorHAnsi" w:hAnsiTheme="minorHAnsi" w:cstheme="minorHAnsi"/>
        </w:rPr>
      </w:pPr>
      <w:r w:rsidRPr="00435239">
        <w:rPr>
          <w:rFonts w:asciiTheme="minorHAnsi" w:hAnsiTheme="minorHAnsi" w:cstheme="minorHAnsi"/>
        </w:rPr>
        <w:t>To undertake such other duties which may be reasonably regarded as within the nature of the duties and responsibilities/ grade of the post defined</w:t>
      </w:r>
    </w:p>
    <w:p w14:paraId="2809002D" w14:textId="77777777" w:rsidR="00967665" w:rsidRPr="00435239" w:rsidRDefault="00967665" w:rsidP="00B02836">
      <w:pPr>
        <w:rPr>
          <w:rFonts w:asciiTheme="minorHAnsi" w:hAnsiTheme="minorHAnsi" w:cstheme="minorHAnsi"/>
          <w:b/>
          <w:lang w:eastAsia="en-GB"/>
        </w:rPr>
      </w:pPr>
      <w:r w:rsidRPr="00435239">
        <w:rPr>
          <w:rFonts w:asciiTheme="minorHAnsi" w:hAnsiTheme="minorHAnsi" w:cstheme="minorHAnsi"/>
        </w:rPr>
        <w:t>Please note:  This is an important position in the organisation.  It is essential that you arrive at work at the required time.</w:t>
      </w:r>
      <w:r w:rsidR="00B02836" w:rsidRPr="00435239">
        <w:rPr>
          <w:rFonts w:asciiTheme="minorHAnsi" w:hAnsiTheme="minorHAnsi" w:cstheme="minorHAnsi"/>
        </w:rPr>
        <w:t xml:space="preserve"> </w:t>
      </w:r>
      <w:r w:rsidRPr="00435239">
        <w:rPr>
          <w:rFonts w:asciiTheme="minorHAnsi" w:hAnsiTheme="minorHAnsi" w:cstheme="minorHAnsi"/>
          <w:b/>
          <w:lang w:eastAsia="en-GB"/>
        </w:rPr>
        <w:t>THE POST HOLDER MUST COMPLY WITH ASAN’s POLICIES and PROCEDURES</w:t>
      </w:r>
    </w:p>
    <w:p w14:paraId="7C5892F0" w14:textId="77777777" w:rsidR="00405E3B" w:rsidRPr="00435239" w:rsidRDefault="00405E3B" w:rsidP="00B02836">
      <w:pPr>
        <w:rPr>
          <w:rFonts w:asciiTheme="minorHAnsi" w:hAnsiTheme="minorHAnsi" w:cstheme="minorHAnsi"/>
          <w:b/>
          <w:lang w:eastAsia="en-GB"/>
        </w:rPr>
      </w:pPr>
    </w:p>
    <w:p w14:paraId="4E1437E2" w14:textId="77777777" w:rsidR="00120AAF" w:rsidRPr="00435239" w:rsidRDefault="00120AAF" w:rsidP="00B02836">
      <w:pPr>
        <w:rPr>
          <w:rFonts w:asciiTheme="minorHAnsi" w:hAnsiTheme="minorHAnsi" w:cstheme="minorHAnsi"/>
          <w:b/>
          <w:lang w:eastAsia="en-GB"/>
        </w:rPr>
      </w:pPr>
    </w:p>
    <w:tbl>
      <w:tblPr>
        <w:tblStyle w:val="TableGrid"/>
        <w:tblW w:w="0" w:type="auto"/>
        <w:jc w:val="center"/>
        <w:tblLook w:val="04A0" w:firstRow="1" w:lastRow="0" w:firstColumn="1" w:lastColumn="0" w:noHBand="0" w:noVBand="1"/>
      </w:tblPr>
      <w:tblGrid>
        <w:gridCol w:w="5466"/>
        <w:gridCol w:w="1094"/>
        <w:gridCol w:w="1156"/>
        <w:gridCol w:w="1305"/>
      </w:tblGrid>
      <w:tr w:rsidR="00914ABE" w:rsidRPr="00435239" w14:paraId="0ACADADD" w14:textId="19AEBC93" w:rsidTr="00914ABE">
        <w:trPr>
          <w:jc w:val="center"/>
        </w:trPr>
        <w:tc>
          <w:tcPr>
            <w:tcW w:w="5610" w:type="dxa"/>
            <w:tcBorders>
              <w:top w:val="nil"/>
              <w:left w:val="nil"/>
              <w:bottom w:val="single" w:sz="4" w:space="0" w:color="auto"/>
              <w:right w:val="single" w:sz="4" w:space="0" w:color="auto"/>
            </w:tcBorders>
          </w:tcPr>
          <w:p w14:paraId="78B0AA52" w14:textId="77777777" w:rsidR="00914ABE" w:rsidRPr="00435239" w:rsidRDefault="00914ABE" w:rsidP="00B02836">
            <w:pPr>
              <w:rPr>
                <w:rFonts w:asciiTheme="minorHAnsi" w:hAnsiTheme="minorHAnsi" w:cstheme="minorHAnsi"/>
                <w:b/>
                <w:lang w:eastAsia="en-GB"/>
              </w:rPr>
            </w:pPr>
            <w:r w:rsidRPr="00435239">
              <w:rPr>
                <w:rFonts w:asciiTheme="minorHAnsi" w:hAnsiTheme="minorHAnsi" w:cstheme="minorHAnsi"/>
                <w:b/>
                <w:lang w:eastAsia="en-GB"/>
              </w:rPr>
              <w:t>PERSONAL SPECIFICATION</w:t>
            </w:r>
          </w:p>
        </w:tc>
        <w:tc>
          <w:tcPr>
            <w:tcW w:w="1073" w:type="dxa"/>
            <w:tcBorders>
              <w:left w:val="single" w:sz="4" w:space="0" w:color="auto"/>
            </w:tcBorders>
            <w:shd w:val="clear" w:color="auto" w:fill="BFBFBF" w:themeFill="background1" w:themeFillShade="BF"/>
          </w:tcPr>
          <w:p w14:paraId="2C830819" w14:textId="77777777"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Essential</w:t>
            </w:r>
          </w:p>
        </w:tc>
        <w:tc>
          <w:tcPr>
            <w:tcW w:w="1124" w:type="dxa"/>
            <w:shd w:val="clear" w:color="auto" w:fill="BFBFBF" w:themeFill="background1" w:themeFillShade="BF"/>
          </w:tcPr>
          <w:p w14:paraId="39DA67BF" w14:textId="77777777"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Desirable</w:t>
            </w:r>
          </w:p>
        </w:tc>
        <w:tc>
          <w:tcPr>
            <w:tcW w:w="1214" w:type="dxa"/>
            <w:shd w:val="clear" w:color="auto" w:fill="BFBFBF" w:themeFill="background1" w:themeFillShade="BF"/>
          </w:tcPr>
          <w:p w14:paraId="5F850CDF" w14:textId="2C2DE284"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How Identified*</w:t>
            </w:r>
          </w:p>
        </w:tc>
      </w:tr>
      <w:tr w:rsidR="00914ABE" w:rsidRPr="00435239" w14:paraId="6982CEEC" w14:textId="0E4BAD11" w:rsidTr="00914ABE">
        <w:trPr>
          <w:jc w:val="center"/>
        </w:trPr>
        <w:tc>
          <w:tcPr>
            <w:tcW w:w="5610" w:type="dxa"/>
            <w:tcBorders>
              <w:top w:val="single" w:sz="4" w:space="0" w:color="auto"/>
            </w:tcBorders>
            <w:shd w:val="clear" w:color="auto" w:fill="BFBFBF" w:themeFill="background1" w:themeFillShade="BF"/>
          </w:tcPr>
          <w:p w14:paraId="233B06E9" w14:textId="77777777" w:rsidR="00914ABE" w:rsidRPr="00435239" w:rsidRDefault="00914ABE" w:rsidP="00B02836">
            <w:pPr>
              <w:rPr>
                <w:rFonts w:asciiTheme="minorHAnsi" w:hAnsiTheme="minorHAnsi" w:cstheme="minorHAnsi"/>
                <w:b/>
                <w:lang w:eastAsia="en-GB"/>
              </w:rPr>
            </w:pPr>
            <w:r w:rsidRPr="00435239">
              <w:rPr>
                <w:rFonts w:asciiTheme="minorHAnsi" w:hAnsiTheme="minorHAnsi" w:cstheme="minorHAnsi"/>
                <w:b/>
                <w:lang w:eastAsia="en-GB"/>
              </w:rPr>
              <w:t>Qualifications</w:t>
            </w:r>
          </w:p>
        </w:tc>
        <w:tc>
          <w:tcPr>
            <w:tcW w:w="1073" w:type="dxa"/>
            <w:shd w:val="clear" w:color="auto" w:fill="BFBFBF" w:themeFill="background1" w:themeFillShade="BF"/>
          </w:tcPr>
          <w:p w14:paraId="2A84DC15" w14:textId="77777777" w:rsidR="00914ABE" w:rsidRPr="00435239" w:rsidRDefault="00914ABE" w:rsidP="00D435E5">
            <w:pPr>
              <w:jc w:val="center"/>
              <w:rPr>
                <w:rFonts w:asciiTheme="minorHAnsi" w:hAnsiTheme="minorHAnsi" w:cstheme="minorHAnsi"/>
                <w:b/>
                <w:lang w:eastAsia="en-GB"/>
              </w:rPr>
            </w:pPr>
          </w:p>
        </w:tc>
        <w:tc>
          <w:tcPr>
            <w:tcW w:w="1124" w:type="dxa"/>
            <w:shd w:val="clear" w:color="auto" w:fill="BFBFBF" w:themeFill="background1" w:themeFillShade="BF"/>
          </w:tcPr>
          <w:p w14:paraId="45FBD763" w14:textId="77777777" w:rsidR="00914ABE" w:rsidRPr="00435239" w:rsidRDefault="00914ABE" w:rsidP="00D435E5">
            <w:pPr>
              <w:jc w:val="center"/>
              <w:rPr>
                <w:rFonts w:asciiTheme="minorHAnsi" w:hAnsiTheme="minorHAnsi" w:cstheme="minorHAnsi"/>
                <w:b/>
                <w:lang w:eastAsia="en-GB"/>
              </w:rPr>
            </w:pPr>
          </w:p>
        </w:tc>
        <w:tc>
          <w:tcPr>
            <w:tcW w:w="1214" w:type="dxa"/>
            <w:shd w:val="clear" w:color="auto" w:fill="BFBFBF" w:themeFill="background1" w:themeFillShade="BF"/>
          </w:tcPr>
          <w:p w14:paraId="083B27CA" w14:textId="77777777" w:rsidR="00914ABE" w:rsidRPr="00435239" w:rsidRDefault="00914ABE" w:rsidP="00D435E5">
            <w:pPr>
              <w:jc w:val="center"/>
              <w:rPr>
                <w:rFonts w:asciiTheme="minorHAnsi" w:hAnsiTheme="minorHAnsi" w:cstheme="minorHAnsi"/>
                <w:b/>
                <w:lang w:eastAsia="en-GB"/>
              </w:rPr>
            </w:pPr>
          </w:p>
        </w:tc>
      </w:tr>
      <w:tr w:rsidR="00914ABE" w:rsidRPr="00435239" w14:paraId="6103082C" w14:textId="60723637" w:rsidTr="00914ABE">
        <w:trPr>
          <w:jc w:val="center"/>
        </w:trPr>
        <w:tc>
          <w:tcPr>
            <w:tcW w:w="5610" w:type="dxa"/>
          </w:tcPr>
          <w:p w14:paraId="5A492B65" w14:textId="77777777" w:rsidR="00914ABE" w:rsidRPr="00435239" w:rsidRDefault="00914ABE" w:rsidP="00D435E5">
            <w:pPr>
              <w:rPr>
                <w:rFonts w:asciiTheme="minorHAnsi" w:hAnsiTheme="minorHAnsi" w:cstheme="minorHAnsi"/>
                <w:lang w:eastAsia="en-GB"/>
              </w:rPr>
            </w:pPr>
            <w:r w:rsidRPr="00435239">
              <w:rPr>
                <w:rFonts w:asciiTheme="minorHAnsi" w:hAnsiTheme="minorHAnsi" w:cstheme="minorHAnsi"/>
                <w:lang w:eastAsia="en-GB"/>
              </w:rPr>
              <w:t>Possess evidence to demonstrate a good level of general education (including English and Maths – or equivalent)</w:t>
            </w:r>
          </w:p>
        </w:tc>
        <w:tc>
          <w:tcPr>
            <w:tcW w:w="1073" w:type="dxa"/>
            <w:vAlign w:val="center"/>
          </w:tcPr>
          <w:p w14:paraId="44129E9A" w14:textId="77777777"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sym w:font="Wingdings" w:char="F0FC"/>
            </w:r>
          </w:p>
        </w:tc>
        <w:tc>
          <w:tcPr>
            <w:tcW w:w="1124" w:type="dxa"/>
            <w:vAlign w:val="center"/>
          </w:tcPr>
          <w:p w14:paraId="195B5CC7" w14:textId="77777777" w:rsidR="00914ABE" w:rsidRPr="00435239" w:rsidRDefault="00914ABE" w:rsidP="00D435E5">
            <w:pPr>
              <w:jc w:val="center"/>
              <w:rPr>
                <w:rFonts w:asciiTheme="minorHAnsi" w:hAnsiTheme="minorHAnsi" w:cstheme="minorHAnsi"/>
                <w:b/>
                <w:lang w:eastAsia="en-GB"/>
              </w:rPr>
            </w:pPr>
          </w:p>
        </w:tc>
        <w:tc>
          <w:tcPr>
            <w:tcW w:w="1214" w:type="dxa"/>
          </w:tcPr>
          <w:p w14:paraId="1896C0E9" w14:textId="2DAB23D8"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A</w:t>
            </w:r>
          </w:p>
        </w:tc>
      </w:tr>
      <w:tr w:rsidR="00914ABE" w:rsidRPr="00435239" w14:paraId="53FD7EDC" w14:textId="6A7377D2" w:rsidTr="00914ABE">
        <w:trPr>
          <w:jc w:val="center"/>
        </w:trPr>
        <w:tc>
          <w:tcPr>
            <w:tcW w:w="5610" w:type="dxa"/>
          </w:tcPr>
          <w:p w14:paraId="4C5D5D92" w14:textId="2AB53581" w:rsidR="00914ABE" w:rsidRPr="00435239" w:rsidRDefault="00914ABE" w:rsidP="76DDE563">
            <w:pPr>
              <w:rPr>
                <w:rFonts w:asciiTheme="minorHAnsi" w:hAnsiTheme="minorHAnsi" w:cstheme="minorHAnsi"/>
                <w:lang w:eastAsia="en-GB"/>
              </w:rPr>
            </w:pPr>
            <w:r w:rsidRPr="00435239">
              <w:rPr>
                <w:rFonts w:asciiTheme="minorHAnsi" w:hAnsiTheme="minorHAnsi" w:cstheme="minorHAnsi"/>
                <w:lang w:eastAsia="en-GB"/>
              </w:rPr>
              <w:t>NVQ Level 3 in Business Administration or equivalent</w:t>
            </w:r>
          </w:p>
        </w:tc>
        <w:tc>
          <w:tcPr>
            <w:tcW w:w="1073" w:type="dxa"/>
            <w:vAlign w:val="center"/>
          </w:tcPr>
          <w:p w14:paraId="34DB7EDC" w14:textId="77777777"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sym w:font="Wingdings" w:char="F0FC"/>
            </w:r>
          </w:p>
        </w:tc>
        <w:tc>
          <w:tcPr>
            <w:tcW w:w="1124" w:type="dxa"/>
            <w:vAlign w:val="center"/>
          </w:tcPr>
          <w:p w14:paraId="639E8913" w14:textId="77777777" w:rsidR="00914ABE" w:rsidRPr="00435239" w:rsidRDefault="00914ABE" w:rsidP="00D435E5">
            <w:pPr>
              <w:jc w:val="center"/>
              <w:rPr>
                <w:rFonts w:asciiTheme="minorHAnsi" w:hAnsiTheme="minorHAnsi" w:cstheme="minorHAnsi"/>
                <w:b/>
                <w:lang w:eastAsia="en-GB"/>
              </w:rPr>
            </w:pPr>
          </w:p>
        </w:tc>
        <w:tc>
          <w:tcPr>
            <w:tcW w:w="1214" w:type="dxa"/>
          </w:tcPr>
          <w:p w14:paraId="6AC89093" w14:textId="198ADBAE"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A</w:t>
            </w:r>
          </w:p>
        </w:tc>
      </w:tr>
      <w:tr w:rsidR="00914ABE" w:rsidRPr="00435239" w14:paraId="49E06EDF" w14:textId="2B5F36B6" w:rsidTr="00914ABE">
        <w:trPr>
          <w:jc w:val="center"/>
        </w:trPr>
        <w:tc>
          <w:tcPr>
            <w:tcW w:w="5610" w:type="dxa"/>
          </w:tcPr>
          <w:p w14:paraId="3EF89969" w14:textId="77777777" w:rsidR="00914ABE" w:rsidRPr="00435239" w:rsidRDefault="00914ABE" w:rsidP="00B02836">
            <w:pPr>
              <w:rPr>
                <w:rFonts w:asciiTheme="minorHAnsi" w:hAnsiTheme="minorHAnsi" w:cstheme="minorHAnsi"/>
                <w:lang w:eastAsia="en-GB"/>
              </w:rPr>
            </w:pPr>
            <w:r w:rsidRPr="00435239">
              <w:rPr>
                <w:rFonts w:asciiTheme="minorHAnsi" w:hAnsiTheme="minorHAnsi" w:cstheme="minorHAnsi"/>
                <w:lang w:eastAsia="en-GB"/>
              </w:rPr>
              <w:t>Full Driving Licence</w:t>
            </w:r>
          </w:p>
        </w:tc>
        <w:tc>
          <w:tcPr>
            <w:tcW w:w="1073" w:type="dxa"/>
            <w:vAlign w:val="center"/>
          </w:tcPr>
          <w:p w14:paraId="622222AA" w14:textId="77777777" w:rsidR="00914ABE" w:rsidRPr="00435239" w:rsidRDefault="00914ABE" w:rsidP="00D435E5">
            <w:pPr>
              <w:jc w:val="center"/>
              <w:rPr>
                <w:rFonts w:asciiTheme="minorHAnsi" w:hAnsiTheme="minorHAnsi" w:cstheme="minorHAnsi"/>
                <w:b/>
                <w:lang w:eastAsia="en-GB"/>
              </w:rPr>
            </w:pPr>
          </w:p>
        </w:tc>
        <w:tc>
          <w:tcPr>
            <w:tcW w:w="1124" w:type="dxa"/>
            <w:vAlign w:val="center"/>
          </w:tcPr>
          <w:p w14:paraId="5298C593" w14:textId="77777777"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sym w:font="Wingdings" w:char="F0FC"/>
            </w:r>
          </w:p>
        </w:tc>
        <w:tc>
          <w:tcPr>
            <w:tcW w:w="1214" w:type="dxa"/>
          </w:tcPr>
          <w:p w14:paraId="7EC2BFC0" w14:textId="7F1A5D40"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A</w:t>
            </w:r>
          </w:p>
        </w:tc>
      </w:tr>
      <w:tr w:rsidR="00914ABE" w:rsidRPr="00435239" w14:paraId="4B02A9B6" w14:textId="10432E93" w:rsidTr="00914ABE">
        <w:trPr>
          <w:jc w:val="center"/>
        </w:trPr>
        <w:tc>
          <w:tcPr>
            <w:tcW w:w="5610" w:type="dxa"/>
          </w:tcPr>
          <w:p w14:paraId="420A2C04" w14:textId="77777777" w:rsidR="00914ABE" w:rsidRPr="00435239" w:rsidRDefault="00914ABE" w:rsidP="00B02836">
            <w:pPr>
              <w:rPr>
                <w:rFonts w:asciiTheme="minorHAnsi" w:hAnsiTheme="minorHAnsi" w:cstheme="minorHAnsi"/>
                <w:lang w:eastAsia="en-GB"/>
              </w:rPr>
            </w:pPr>
          </w:p>
        </w:tc>
        <w:tc>
          <w:tcPr>
            <w:tcW w:w="1073" w:type="dxa"/>
            <w:vAlign w:val="center"/>
          </w:tcPr>
          <w:p w14:paraId="1B47687A" w14:textId="77777777" w:rsidR="00914ABE" w:rsidRPr="00435239" w:rsidRDefault="00914ABE" w:rsidP="00D435E5">
            <w:pPr>
              <w:jc w:val="center"/>
              <w:rPr>
                <w:rFonts w:asciiTheme="minorHAnsi" w:hAnsiTheme="minorHAnsi" w:cstheme="minorHAnsi"/>
                <w:b/>
                <w:lang w:eastAsia="en-GB"/>
              </w:rPr>
            </w:pPr>
          </w:p>
        </w:tc>
        <w:tc>
          <w:tcPr>
            <w:tcW w:w="1124" w:type="dxa"/>
            <w:vAlign w:val="center"/>
          </w:tcPr>
          <w:p w14:paraId="1D7FCDB0" w14:textId="77777777" w:rsidR="00914ABE" w:rsidRPr="00435239" w:rsidRDefault="00914ABE" w:rsidP="00D435E5">
            <w:pPr>
              <w:jc w:val="center"/>
              <w:rPr>
                <w:rFonts w:asciiTheme="minorHAnsi" w:hAnsiTheme="minorHAnsi" w:cstheme="minorHAnsi"/>
                <w:b/>
                <w:lang w:eastAsia="en-GB"/>
              </w:rPr>
            </w:pPr>
          </w:p>
        </w:tc>
        <w:tc>
          <w:tcPr>
            <w:tcW w:w="1214" w:type="dxa"/>
          </w:tcPr>
          <w:p w14:paraId="7C5E80C2" w14:textId="77777777" w:rsidR="00914ABE" w:rsidRPr="00435239" w:rsidRDefault="00914ABE" w:rsidP="00D435E5">
            <w:pPr>
              <w:jc w:val="center"/>
              <w:rPr>
                <w:rFonts w:asciiTheme="minorHAnsi" w:hAnsiTheme="minorHAnsi" w:cstheme="minorHAnsi"/>
                <w:b/>
                <w:lang w:eastAsia="en-GB"/>
              </w:rPr>
            </w:pPr>
          </w:p>
        </w:tc>
      </w:tr>
      <w:tr w:rsidR="00914ABE" w:rsidRPr="00435239" w14:paraId="35D08884" w14:textId="507E9DFE" w:rsidTr="00914ABE">
        <w:trPr>
          <w:jc w:val="center"/>
        </w:trPr>
        <w:tc>
          <w:tcPr>
            <w:tcW w:w="5610" w:type="dxa"/>
            <w:shd w:val="clear" w:color="auto" w:fill="BFBFBF" w:themeFill="background1" w:themeFillShade="BF"/>
          </w:tcPr>
          <w:p w14:paraId="40357D9D" w14:textId="77777777" w:rsidR="00914ABE" w:rsidRPr="00435239" w:rsidRDefault="00914ABE" w:rsidP="00B02836">
            <w:pPr>
              <w:rPr>
                <w:rFonts w:asciiTheme="minorHAnsi" w:hAnsiTheme="minorHAnsi" w:cstheme="minorHAnsi"/>
                <w:b/>
                <w:lang w:eastAsia="en-GB"/>
              </w:rPr>
            </w:pPr>
            <w:r w:rsidRPr="00435239">
              <w:rPr>
                <w:rFonts w:asciiTheme="minorHAnsi" w:hAnsiTheme="minorHAnsi" w:cstheme="minorHAnsi"/>
                <w:b/>
                <w:lang w:eastAsia="en-GB"/>
              </w:rPr>
              <w:t>Knowledge &amp; Experience</w:t>
            </w:r>
          </w:p>
        </w:tc>
        <w:tc>
          <w:tcPr>
            <w:tcW w:w="1073" w:type="dxa"/>
            <w:shd w:val="clear" w:color="auto" w:fill="BFBFBF" w:themeFill="background1" w:themeFillShade="BF"/>
            <w:vAlign w:val="center"/>
          </w:tcPr>
          <w:p w14:paraId="5F20C959" w14:textId="77777777" w:rsidR="00914ABE" w:rsidRPr="00435239" w:rsidRDefault="00914ABE" w:rsidP="00D435E5">
            <w:pPr>
              <w:jc w:val="center"/>
              <w:rPr>
                <w:rFonts w:asciiTheme="minorHAnsi" w:hAnsiTheme="minorHAnsi" w:cstheme="minorHAnsi"/>
                <w:b/>
                <w:lang w:eastAsia="en-GB"/>
              </w:rPr>
            </w:pPr>
          </w:p>
        </w:tc>
        <w:tc>
          <w:tcPr>
            <w:tcW w:w="1124" w:type="dxa"/>
            <w:shd w:val="clear" w:color="auto" w:fill="BFBFBF" w:themeFill="background1" w:themeFillShade="BF"/>
            <w:vAlign w:val="center"/>
          </w:tcPr>
          <w:p w14:paraId="07D948F5" w14:textId="77777777" w:rsidR="00914ABE" w:rsidRPr="00435239" w:rsidRDefault="00914ABE" w:rsidP="00D435E5">
            <w:pPr>
              <w:jc w:val="center"/>
              <w:rPr>
                <w:rFonts w:asciiTheme="minorHAnsi" w:hAnsiTheme="minorHAnsi" w:cstheme="minorHAnsi"/>
                <w:b/>
                <w:lang w:eastAsia="en-GB"/>
              </w:rPr>
            </w:pPr>
          </w:p>
        </w:tc>
        <w:tc>
          <w:tcPr>
            <w:tcW w:w="1214" w:type="dxa"/>
            <w:shd w:val="clear" w:color="auto" w:fill="BFBFBF" w:themeFill="background1" w:themeFillShade="BF"/>
          </w:tcPr>
          <w:p w14:paraId="247FFB82" w14:textId="77777777" w:rsidR="00914ABE" w:rsidRPr="00435239" w:rsidRDefault="00914ABE" w:rsidP="00D435E5">
            <w:pPr>
              <w:jc w:val="center"/>
              <w:rPr>
                <w:rFonts w:asciiTheme="minorHAnsi" w:hAnsiTheme="minorHAnsi" w:cstheme="minorHAnsi"/>
                <w:b/>
                <w:lang w:eastAsia="en-GB"/>
              </w:rPr>
            </w:pPr>
          </w:p>
        </w:tc>
      </w:tr>
      <w:tr w:rsidR="00914ABE" w:rsidRPr="00435239" w14:paraId="1DDB7E1E" w14:textId="5CE062B9" w:rsidTr="00914ABE">
        <w:trPr>
          <w:jc w:val="center"/>
        </w:trPr>
        <w:tc>
          <w:tcPr>
            <w:tcW w:w="5610" w:type="dxa"/>
          </w:tcPr>
          <w:p w14:paraId="1C11FB8F" w14:textId="4F54ED8E" w:rsidR="00914ABE" w:rsidRPr="00435239" w:rsidRDefault="00914ABE" w:rsidP="76DDE563">
            <w:pPr>
              <w:rPr>
                <w:rFonts w:asciiTheme="minorHAnsi" w:hAnsiTheme="minorHAnsi" w:cstheme="minorHAnsi"/>
                <w:lang w:eastAsia="en-GB"/>
              </w:rPr>
            </w:pPr>
            <w:r w:rsidRPr="00435239">
              <w:rPr>
                <w:rFonts w:asciiTheme="minorHAnsi" w:hAnsiTheme="minorHAnsi" w:cstheme="minorHAnsi"/>
                <w:lang w:eastAsia="en-GB"/>
              </w:rPr>
              <w:t xml:space="preserve">Previous experience of administrating activities within a busy working environment </w:t>
            </w:r>
          </w:p>
        </w:tc>
        <w:tc>
          <w:tcPr>
            <w:tcW w:w="1073" w:type="dxa"/>
            <w:vAlign w:val="center"/>
          </w:tcPr>
          <w:p w14:paraId="78EC5AFD" w14:textId="77777777"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sym w:font="Wingdings" w:char="F0FC"/>
            </w:r>
          </w:p>
        </w:tc>
        <w:tc>
          <w:tcPr>
            <w:tcW w:w="1124" w:type="dxa"/>
            <w:vAlign w:val="center"/>
          </w:tcPr>
          <w:p w14:paraId="1E6B8509" w14:textId="77777777" w:rsidR="00914ABE" w:rsidRPr="00435239" w:rsidRDefault="00914ABE" w:rsidP="00D435E5">
            <w:pPr>
              <w:jc w:val="center"/>
              <w:rPr>
                <w:rFonts w:asciiTheme="minorHAnsi" w:hAnsiTheme="minorHAnsi" w:cstheme="minorHAnsi"/>
                <w:b/>
                <w:lang w:eastAsia="en-GB"/>
              </w:rPr>
            </w:pPr>
          </w:p>
        </w:tc>
        <w:tc>
          <w:tcPr>
            <w:tcW w:w="1214" w:type="dxa"/>
          </w:tcPr>
          <w:p w14:paraId="27382B66" w14:textId="60F4FE6F"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A &amp; I</w:t>
            </w:r>
          </w:p>
        </w:tc>
      </w:tr>
      <w:tr w:rsidR="00914ABE" w:rsidRPr="00435239" w14:paraId="71EF2009" w14:textId="30E5B9E1" w:rsidTr="00914ABE">
        <w:trPr>
          <w:jc w:val="center"/>
        </w:trPr>
        <w:tc>
          <w:tcPr>
            <w:tcW w:w="5610" w:type="dxa"/>
          </w:tcPr>
          <w:p w14:paraId="08820232" w14:textId="77777777" w:rsidR="00914ABE" w:rsidRPr="00435239" w:rsidRDefault="00914ABE" w:rsidP="00B02836">
            <w:pPr>
              <w:rPr>
                <w:rFonts w:asciiTheme="minorHAnsi" w:hAnsiTheme="minorHAnsi" w:cstheme="minorHAnsi"/>
                <w:lang w:eastAsia="en-GB"/>
              </w:rPr>
            </w:pPr>
            <w:r w:rsidRPr="00435239">
              <w:rPr>
                <w:rFonts w:asciiTheme="minorHAnsi" w:hAnsiTheme="minorHAnsi" w:cstheme="minorHAnsi"/>
                <w:lang w:eastAsia="en-GB"/>
              </w:rPr>
              <w:t>Previous experience working with volunteers.</w:t>
            </w:r>
          </w:p>
        </w:tc>
        <w:tc>
          <w:tcPr>
            <w:tcW w:w="1073" w:type="dxa"/>
            <w:vAlign w:val="center"/>
          </w:tcPr>
          <w:p w14:paraId="7E9ADB9A" w14:textId="77777777" w:rsidR="00914ABE" w:rsidRPr="00435239" w:rsidRDefault="00914ABE" w:rsidP="00D435E5">
            <w:pPr>
              <w:jc w:val="center"/>
              <w:rPr>
                <w:rFonts w:asciiTheme="minorHAnsi" w:hAnsiTheme="minorHAnsi" w:cstheme="minorHAnsi"/>
                <w:b/>
                <w:lang w:eastAsia="en-GB"/>
              </w:rPr>
            </w:pPr>
          </w:p>
        </w:tc>
        <w:tc>
          <w:tcPr>
            <w:tcW w:w="1124" w:type="dxa"/>
            <w:vAlign w:val="center"/>
          </w:tcPr>
          <w:p w14:paraId="15E79FEE" w14:textId="77777777"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sym w:font="Wingdings" w:char="F0FC"/>
            </w:r>
          </w:p>
        </w:tc>
        <w:tc>
          <w:tcPr>
            <w:tcW w:w="1214" w:type="dxa"/>
          </w:tcPr>
          <w:p w14:paraId="7818ADB3" w14:textId="1AF3BC9C"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A &amp; I</w:t>
            </w:r>
          </w:p>
        </w:tc>
      </w:tr>
      <w:tr w:rsidR="00914ABE" w:rsidRPr="00435239" w14:paraId="7DD45DEE" w14:textId="65CC985F" w:rsidTr="00914ABE">
        <w:trPr>
          <w:jc w:val="center"/>
        </w:trPr>
        <w:tc>
          <w:tcPr>
            <w:tcW w:w="5610" w:type="dxa"/>
          </w:tcPr>
          <w:p w14:paraId="7DACEA68" w14:textId="77777777" w:rsidR="00914ABE" w:rsidRPr="00435239" w:rsidRDefault="00914ABE" w:rsidP="00B02836">
            <w:pPr>
              <w:rPr>
                <w:rFonts w:asciiTheme="minorHAnsi" w:hAnsiTheme="minorHAnsi" w:cstheme="minorHAnsi"/>
                <w:lang w:eastAsia="en-GB"/>
              </w:rPr>
            </w:pPr>
            <w:r w:rsidRPr="00435239">
              <w:rPr>
                <w:rFonts w:asciiTheme="minorHAnsi" w:hAnsiTheme="minorHAnsi" w:cstheme="minorHAnsi"/>
                <w:lang w:eastAsia="en-GB"/>
              </w:rPr>
              <w:t>Experience of direct contact with the general public</w:t>
            </w:r>
          </w:p>
        </w:tc>
        <w:tc>
          <w:tcPr>
            <w:tcW w:w="1073" w:type="dxa"/>
            <w:vAlign w:val="center"/>
          </w:tcPr>
          <w:p w14:paraId="6DA9A2C5" w14:textId="77777777" w:rsidR="00914ABE" w:rsidRPr="00435239" w:rsidRDefault="00914ABE" w:rsidP="00D435E5">
            <w:pPr>
              <w:jc w:val="center"/>
              <w:rPr>
                <w:rFonts w:asciiTheme="minorHAnsi" w:hAnsiTheme="minorHAnsi" w:cstheme="minorHAnsi"/>
                <w:b/>
                <w:lang w:eastAsia="en-GB"/>
              </w:rPr>
            </w:pPr>
          </w:p>
        </w:tc>
        <w:tc>
          <w:tcPr>
            <w:tcW w:w="1124" w:type="dxa"/>
            <w:vAlign w:val="center"/>
          </w:tcPr>
          <w:p w14:paraId="1FD65DAC" w14:textId="77777777"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sym w:font="Wingdings" w:char="F0FC"/>
            </w:r>
          </w:p>
        </w:tc>
        <w:tc>
          <w:tcPr>
            <w:tcW w:w="1214" w:type="dxa"/>
          </w:tcPr>
          <w:p w14:paraId="74FE6786" w14:textId="31B4FEF4"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A &amp; I</w:t>
            </w:r>
          </w:p>
        </w:tc>
      </w:tr>
      <w:tr w:rsidR="00914ABE" w:rsidRPr="00435239" w14:paraId="5A0BA427" w14:textId="5ED678EA" w:rsidTr="00914ABE">
        <w:trPr>
          <w:jc w:val="center"/>
        </w:trPr>
        <w:tc>
          <w:tcPr>
            <w:tcW w:w="5610" w:type="dxa"/>
          </w:tcPr>
          <w:p w14:paraId="57247A7B" w14:textId="77777777" w:rsidR="00914ABE" w:rsidRPr="00435239" w:rsidRDefault="00914ABE" w:rsidP="00B02836">
            <w:pPr>
              <w:rPr>
                <w:rFonts w:asciiTheme="minorHAnsi" w:hAnsiTheme="minorHAnsi" w:cstheme="minorHAnsi"/>
                <w:lang w:eastAsia="en-GB"/>
              </w:rPr>
            </w:pPr>
            <w:r w:rsidRPr="00435239">
              <w:rPr>
                <w:rFonts w:asciiTheme="minorHAnsi" w:hAnsiTheme="minorHAnsi" w:cstheme="minorHAnsi"/>
                <w:lang w:eastAsia="en-GB"/>
              </w:rPr>
              <w:t>Experience of working with or administering Electronic Point of Sales (EPOS) systems.</w:t>
            </w:r>
          </w:p>
        </w:tc>
        <w:tc>
          <w:tcPr>
            <w:tcW w:w="1073" w:type="dxa"/>
            <w:vAlign w:val="center"/>
          </w:tcPr>
          <w:p w14:paraId="2D7BA6D0" w14:textId="77777777" w:rsidR="00914ABE" w:rsidRPr="00435239" w:rsidRDefault="00914ABE" w:rsidP="00D435E5">
            <w:pPr>
              <w:jc w:val="center"/>
              <w:rPr>
                <w:rFonts w:asciiTheme="minorHAnsi" w:hAnsiTheme="minorHAnsi" w:cstheme="minorHAnsi"/>
                <w:b/>
                <w:lang w:eastAsia="en-GB"/>
              </w:rPr>
            </w:pPr>
          </w:p>
        </w:tc>
        <w:tc>
          <w:tcPr>
            <w:tcW w:w="1124" w:type="dxa"/>
            <w:vAlign w:val="center"/>
          </w:tcPr>
          <w:p w14:paraId="7BBB4324" w14:textId="77777777"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sym w:font="Wingdings" w:char="F0FC"/>
            </w:r>
          </w:p>
        </w:tc>
        <w:tc>
          <w:tcPr>
            <w:tcW w:w="1214" w:type="dxa"/>
          </w:tcPr>
          <w:p w14:paraId="64E97EF3" w14:textId="7600C370"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A &amp; I</w:t>
            </w:r>
          </w:p>
        </w:tc>
      </w:tr>
      <w:tr w:rsidR="00914ABE" w:rsidRPr="00435239" w14:paraId="76A768DD" w14:textId="6CB8173A" w:rsidTr="00914ABE">
        <w:trPr>
          <w:jc w:val="center"/>
        </w:trPr>
        <w:tc>
          <w:tcPr>
            <w:tcW w:w="5610" w:type="dxa"/>
          </w:tcPr>
          <w:p w14:paraId="0BA5518D" w14:textId="77777777" w:rsidR="00914ABE" w:rsidRPr="00435239" w:rsidRDefault="00914ABE" w:rsidP="00B02836">
            <w:pPr>
              <w:rPr>
                <w:rFonts w:asciiTheme="minorHAnsi" w:hAnsiTheme="minorHAnsi" w:cstheme="minorHAnsi"/>
                <w:lang w:eastAsia="en-GB"/>
              </w:rPr>
            </w:pPr>
            <w:r w:rsidRPr="00435239">
              <w:rPr>
                <w:rFonts w:asciiTheme="minorHAnsi" w:hAnsiTheme="minorHAnsi" w:cstheme="minorHAnsi"/>
                <w:lang w:eastAsia="en-GB"/>
              </w:rPr>
              <w:t>Knowledge or experience of working in line with Environment Agency Guidelines.</w:t>
            </w:r>
          </w:p>
        </w:tc>
        <w:tc>
          <w:tcPr>
            <w:tcW w:w="1073" w:type="dxa"/>
            <w:vAlign w:val="center"/>
          </w:tcPr>
          <w:p w14:paraId="6036387B" w14:textId="77777777" w:rsidR="00914ABE" w:rsidRPr="00435239" w:rsidRDefault="00914ABE" w:rsidP="00D435E5">
            <w:pPr>
              <w:jc w:val="center"/>
              <w:rPr>
                <w:rFonts w:asciiTheme="minorHAnsi" w:hAnsiTheme="minorHAnsi" w:cstheme="minorHAnsi"/>
                <w:b/>
                <w:lang w:eastAsia="en-GB"/>
              </w:rPr>
            </w:pPr>
          </w:p>
        </w:tc>
        <w:tc>
          <w:tcPr>
            <w:tcW w:w="1124" w:type="dxa"/>
            <w:vAlign w:val="center"/>
          </w:tcPr>
          <w:p w14:paraId="1B21B19C" w14:textId="77777777"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sym w:font="Wingdings" w:char="F0FC"/>
            </w:r>
          </w:p>
        </w:tc>
        <w:tc>
          <w:tcPr>
            <w:tcW w:w="1214" w:type="dxa"/>
          </w:tcPr>
          <w:p w14:paraId="6D5FFBF0" w14:textId="1E7A952A"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A &amp; I</w:t>
            </w:r>
          </w:p>
        </w:tc>
      </w:tr>
      <w:tr w:rsidR="00914ABE" w:rsidRPr="00435239" w14:paraId="37CDF99F" w14:textId="1651075F" w:rsidTr="00914ABE">
        <w:trPr>
          <w:jc w:val="center"/>
        </w:trPr>
        <w:tc>
          <w:tcPr>
            <w:tcW w:w="5610" w:type="dxa"/>
          </w:tcPr>
          <w:p w14:paraId="0F6ED329" w14:textId="77777777" w:rsidR="00914ABE" w:rsidRPr="00435239" w:rsidRDefault="00914ABE" w:rsidP="00B02836">
            <w:pPr>
              <w:rPr>
                <w:rFonts w:asciiTheme="minorHAnsi" w:hAnsiTheme="minorHAnsi" w:cstheme="minorHAnsi"/>
                <w:lang w:eastAsia="en-GB"/>
              </w:rPr>
            </w:pPr>
            <w:r w:rsidRPr="00435239">
              <w:rPr>
                <w:rFonts w:asciiTheme="minorHAnsi" w:hAnsiTheme="minorHAnsi" w:cstheme="minorHAnsi"/>
                <w:lang w:eastAsia="en-GB"/>
              </w:rPr>
              <w:t>Knowledge or experience of maintaining health and safety at work requirements within a construction or industrial setting</w:t>
            </w:r>
          </w:p>
        </w:tc>
        <w:tc>
          <w:tcPr>
            <w:tcW w:w="1073" w:type="dxa"/>
            <w:vAlign w:val="center"/>
          </w:tcPr>
          <w:p w14:paraId="29A77C86" w14:textId="77777777" w:rsidR="00914ABE" w:rsidRPr="00435239" w:rsidRDefault="00914ABE" w:rsidP="00D435E5">
            <w:pPr>
              <w:jc w:val="center"/>
              <w:rPr>
                <w:rFonts w:asciiTheme="minorHAnsi" w:hAnsiTheme="minorHAnsi" w:cstheme="minorHAnsi"/>
                <w:b/>
                <w:lang w:eastAsia="en-GB"/>
              </w:rPr>
            </w:pPr>
          </w:p>
        </w:tc>
        <w:tc>
          <w:tcPr>
            <w:tcW w:w="1124" w:type="dxa"/>
            <w:vAlign w:val="center"/>
          </w:tcPr>
          <w:p w14:paraId="1960F61A" w14:textId="77777777"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sym w:font="Wingdings" w:char="F0FC"/>
            </w:r>
          </w:p>
        </w:tc>
        <w:tc>
          <w:tcPr>
            <w:tcW w:w="1214" w:type="dxa"/>
          </w:tcPr>
          <w:p w14:paraId="5D6D87AD" w14:textId="77777777" w:rsidR="00914ABE" w:rsidRPr="00435239" w:rsidRDefault="00914ABE" w:rsidP="00D435E5">
            <w:pPr>
              <w:jc w:val="center"/>
              <w:rPr>
                <w:rFonts w:asciiTheme="minorHAnsi" w:hAnsiTheme="minorHAnsi" w:cstheme="minorHAnsi"/>
                <w:b/>
                <w:lang w:eastAsia="en-GB"/>
              </w:rPr>
            </w:pPr>
          </w:p>
          <w:p w14:paraId="3D94919E" w14:textId="4DFADA01"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A &amp; I</w:t>
            </w:r>
          </w:p>
        </w:tc>
      </w:tr>
      <w:tr w:rsidR="00914ABE" w:rsidRPr="00435239" w14:paraId="6FF50286" w14:textId="07A32688" w:rsidTr="00914ABE">
        <w:trPr>
          <w:trHeight w:val="121"/>
          <w:jc w:val="center"/>
        </w:trPr>
        <w:tc>
          <w:tcPr>
            <w:tcW w:w="5610" w:type="dxa"/>
          </w:tcPr>
          <w:p w14:paraId="73EE08BF" w14:textId="77777777" w:rsidR="00914ABE" w:rsidRPr="00435239" w:rsidRDefault="00914ABE" w:rsidP="00B02836">
            <w:pPr>
              <w:rPr>
                <w:rFonts w:asciiTheme="minorHAnsi" w:hAnsiTheme="minorHAnsi" w:cstheme="minorHAnsi"/>
                <w:b/>
                <w:lang w:eastAsia="en-GB"/>
              </w:rPr>
            </w:pPr>
          </w:p>
        </w:tc>
        <w:tc>
          <w:tcPr>
            <w:tcW w:w="1073" w:type="dxa"/>
            <w:vAlign w:val="center"/>
          </w:tcPr>
          <w:p w14:paraId="0DD28C3D" w14:textId="77777777" w:rsidR="00914ABE" w:rsidRPr="00435239" w:rsidRDefault="00914ABE" w:rsidP="00D435E5">
            <w:pPr>
              <w:jc w:val="center"/>
              <w:rPr>
                <w:rFonts w:asciiTheme="minorHAnsi" w:hAnsiTheme="minorHAnsi" w:cstheme="minorHAnsi"/>
                <w:b/>
                <w:lang w:eastAsia="en-GB"/>
              </w:rPr>
            </w:pPr>
          </w:p>
        </w:tc>
        <w:tc>
          <w:tcPr>
            <w:tcW w:w="1124" w:type="dxa"/>
            <w:vAlign w:val="center"/>
          </w:tcPr>
          <w:p w14:paraId="615AB595" w14:textId="77777777" w:rsidR="00914ABE" w:rsidRPr="00435239" w:rsidRDefault="00914ABE" w:rsidP="00D435E5">
            <w:pPr>
              <w:jc w:val="center"/>
              <w:rPr>
                <w:rFonts w:asciiTheme="minorHAnsi" w:hAnsiTheme="minorHAnsi" w:cstheme="minorHAnsi"/>
                <w:b/>
                <w:lang w:eastAsia="en-GB"/>
              </w:rPr>
            </w:pPr>
          </w:p>
        </w:tc>
        <w:tc>
          <w:tcPr>
            <w:tcW w:w="1214" w:type="dxa"/>
          </w:tcPr>
          <w:p w14:paraId="1909D180" w14:textId="77777777" w:rsidR="00914ABE" w:rsidRPr="00435239" w:rsidRDefault="00914ABE" w:rsidP="00D435E5">
            <w:pPr>
              <w:jc w:val="center"/>
              <w:rPr>
                <w:rFonts w:asciiTheme="minorHAnsi" w:hAnsiTheme="minorHAnsi" w:cstheme="minorHAnsi"/>
                <w:b/>
                <w:lang w:eastAsia="en-GB"/>
              </w:rPr>
            </w:pPr>
          </w:p>
        </w:tc>
      </w:tr>
      <w:tr w:rsidR="00914ABE" w:rsidRPr="00435239" w14:paraId="5EB32C5D" w14:textId="28B6E7C7" w:rsidTr="00914ABE">
        <w:trPr>
          <w:jc w:val="center"/>
        </w:trPr>
        <w:tc>
          <w:tcPr>
            <w:tcW w:w="5610" w:type="dxa"/>
            <w:shd w:val="clear" w:color="auto" w:fill="BFBFBF" w:themeFill="background1" w:themeFillShade="BF"/>
          </w:tcPr>
          <w:p w14:paraId="256EB003" w14:textId="77777777" w:rsidR="00914ABE" w:rsidRPr="00435239" w:rsidRDefault="00914ABE" w:rsidP="00B02836">
            <w:pPr>
              <w:rPr>
                <w:rFonts w:asciiTheme="minorHAnsi" w:hAnsiTheme="minorHAnsi" w:cstheme="minorHAnsi"/>
                <w:b/>
                <w:lang w:eastAsia="en-GB"/>
              </w:rPr>
            </w:pPr>
            <w:r w:rsidRPr="00435239">
              <w:rPr>
                <w:rFonts w:asciiTheme="minorHAnsi" w:hAnsiTheme="minorHAnsi" w:cstheme="minorHAnsi"/>
                <w:b/>
                <w:lang w:eastAsia="en-GB"/>
              </w:rPr>
              <w:t>Skills &amp; Competencies</w:t>
            </w:r>
          </w:p>
        </w:tc>
        <w:tc>
          <w:tcPr>
            <w:tcW w:w="1073" w:type="dxa"/>
            <w:shd w:val="clear" w:color="auto" w:fill="BFBFBF" w:themeFill="background1" w:themeFillShade="BF"/>
            <w:vAlign w:val="center"/>
          </w:tcPr>
          <w:p w14:paraId="22633B22" w14:textId="77777777" w:rsidR="00914ABE" w:rsidRPr="00435239" w:rsidRDefault="00914ABE" w:rsidP="00D435E5">
            <w:pPr>
              <w:jc w:val="center"/>
              <w:rPr>
                <w:rFonts w:asciiTheme="minorHAnsi" w:hAnsiTheme="minorHAnsi" w:cstheme="minorHAnsi"/>
                <w:b/>
                <w:lang w:eastAsia="en-GB"/>
              </w:rPr>
            </w:pPr>
          </w:p>
        </w:tc>
        <w:tc>
          <w:tcPr>
            <w:tcW w:w="1124" w:type="dxa"/>
            <w:shd w:val="clear" w:color="auto" w:fill="BFBFBF" w:themeFill="background1" w:themeFillShade="BF"/>
            <w:vAlign w:val="center"/>
          </w:tcPr>
          <w:p w14:paraId="53E04B3C" w14:textId="77777777" w:rsidR="00914ABE" w:rsidRPr="00435239" w:rsidRDefault="00914ABE" w:rsidP="00D435E5">
            <w:pPr>
              <w:jc w:val="center"/>
              <w:rPr>
                <w:rFonts w:asciiTheme="minorHAnsi" w:hAnsiTheme="minorHAnsi" w:cstheme="minorHAnsi"/>
                <w:b/>
                <w:lang w:eastAsia="en-GB"/>
              </w:rPr>
            </w:pPr>
          </w:p>
        </w:tc>
        <w:tc>
          <w:tcPr>
            <w:tcW w:w="1214" w:type="dxa"/>
            <w:shd w:val="clear" w:color="auto" w:fill="BFBFBF" w:themeFill="background1" w:themeFillShade="BF"/>
          </w:tcPr>
          <w:p w14:paraId="0BE693B0" w14:textId="77777777" w:rsidR="00914ABE" w:rsidRPr="00435239" w:rsidRDefault="00914ABE" w:rsidP="00D435E5">
            <w:pPr>
              <w:jc w:val="center"/>
              <w:rPr>
                <w:rFonts w:asciiTheme="minorHAnsi" w:hAnsiTheme="minorHAnsi" w:cstheme="minorHAnsi"/>
                <w:b/>
                <w:lang w:eastAsia="en-GB"/>
              </w:rPr>
            </w:pPr>
          </w:p>
        </w:tc>
      </w:tr>
      <w:tr w:rsidR="00914ABE" w:rsidRPr="00435239" w14:paraId="6EB957C7" w14:textId="27BC8AF9" w:rsidTr="00914ABE">
        <w:trPr>
          <w:jc w:val="center"/>
        </w:trPr>
        <w:tc>
          <w:tcPr>
            <w:tcW w:w="5610" w:type="dxa"/>
          </w:tcPr>
          <w:p w14:paraId="1AB9D763" w14:textId="77777777" w:rsidR="00914ABE" w:rsidRPr="00435239" w:rsidRDefault="00914ABE" w:rsidP="00B02836">
            <w:pPr>
              <w:rPr>
                <w:rFonts w:asciiTheme="minorHAnsi" w:hAnsiTheme="minorHAnsi" w:cstheme="minorHAnsi"/>
                <w:lang w:eastAsia="en-GB"/>
              </w:rPr>
            </w:pPr>
            <w:r w:rsidRPr="00435239">
              <w:rPr>
                <w:rFonts w:asciiTheme="minorHAnsi" w:hAnsiTheme="minorHAnsi" w:cstheme="minorHAnsi"/>
                <w:lang w:eastAsia="en-GB"/>
              </w:rPr>
              <w:t>Excellent communication and interpersonal skills (both face to face and on the telephone).</w:t>
            </w:r>
          </w:p>
        </w:tc>
        <w:tc>
          <w:tcPr>
            <w:tcW w:w="1073" w:type="dxa"/>
            <w:vAlign w:val="center"/>
          </w:tcPr>
          <w:p w14:paraId="66889E25" w14:textId="77777777"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sym w:font="Wingdings" w:char="F0FC"/>
            </w:r>
          </w:p>
        </w:tc>
        <w:tc>
          <w:tcPr>
            <w:tcW w:w="1124" w:type="dxa"/>
            <w:vAlign w:val="center"/>
          </w:tcPr>
          <w:p w14:paraId="2227DF97" w14:textId="77777777" w:rsidR="00914ABE" w:rsidRPr="00435239" w:rsidRDefault="00914ABE" w:rsidP="00D435E5">
            <w:pPr>
              <w:jc w:val="center"/>
              <w:rPr>
                <w:rFonts w:asciiTheme="minorHAnsi" w:hAnsiTheme="minorHAnsi" w:cstheme="minorHAnsi"/>
                <w:b/>
                <w:lang w:eastAsia="en-GB"/>
              </w:rPr>
            </w:pPr>
          </w:p>
        </w:tc>
        <w:tc>
          <w:tcPr>
            <w:tcW w:w="1214" w:type="dxa"/>
          </w:tcPr>
          <w:p w14:paraId="072C499A" w14:textId="5A87376D" w:rsidR="00914ABE" w:rsidRPr="00435239" w:rsidRDefault="00914ABE" w:rsidP="00D435E5">
            <w:pPr>
              <w:jc w:val="center"/>
              <w:rPr>
                <w:rFonts w:asciiTheme="minorHAnsi" w:hAnsiTheme="minorHAnsi" w:cstheme="minorHAnsi"/>
                <w:b/>
                <w:lang w:eastAsia="en-GB"/>
              </w:rPr>
            </w:pPr>
            <w:r w:rsidRPr="00435239">
              <w:rPr>
                <w:rFonts w:asciiTheme="minorHAnsi" w:hAnsiTheme="minorHAnsi" w:cstheme="minorHAnsi"/>
                <w:b/>
                <w:lang w:eastAsia="en-GB"/>
              </w:rPr>
              <w:t>I</w:t>
            </w:r>
          </w:p>
        </w:tc>
      </w:tr>
      <w:tr w:rsidR="00914ABE" w:rsidRPr="00435239" w14:paraId="4CACDA4F" w14:textId="491055F0" w:rsidTr="00914ABE">
        <w:trPr>
          <w:jc w:val="center"/>
        </w:trPr>
        <w:tc>
          <w:tcPr>
            <w:tcW w:w="5610" w:type="dxa"/>
          </w:tcPr>
          <w:p w14:paraId="576968C6"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Excellent verbal and written communication skills</w:t>
            </w:r>
          </w:p>
        </w:tc>
        <w:tc>
          <w:tcPr>
            <w:tcW w:w="1073" w:type="dxa"/>
            <w:vAlign w:val="center"/>
          </w:tcPr>
          <w:p w14:paraId="01E55AF6" w14:textId="77777777" w:rsidR="00914ABE" w:rsidRPr="00435239" w:rsidRDefault="00914ABE" w:rsidP="000B1D7B">
            <w:pPr>
              <w:jc w:val="center"/>
              <w:rPr>
                <w:rFonts w:asciiTheme="minorHAnsi" w:hAnsiTheme="minorHAnsi" w:cstheme="minorHAnsi"/>
                <w:b/>
                <w:lang w:eastAsia="en-GB"/>
              </w:rPr>
            </w:pPr>
            <w:r w:rsidRPr="00435239">
              <w:rPr>
                <w:rFonts w:asciiTheme="minorHAnsi" w:hAnsiTheme="minorHAnsi" w:cstheme="minorHAnsi"/>
                <w:b/>
                <w:lang w:eastAsia="en-GB"/>
              </w:rPr>
              <w:sym w:font="Wingdings" w:char="F0FC"/>
            </w:r>
          </w:p>
        </w:tc>
        <w:tc>
          <w:tcPr>
            <w:tcW w:w="1124" w:type="dxa"/>
            <w:vAlign w:val="center"/>
          </w:tcPr>
          <w:p w14:paraId="56DF397A" w14:textId="77777777" w:rsidR="00914ABE" w:rsidRPr="00435239" w:rsidRDefault="00914ABE" w:rsidP="000B1D7B">
            <w:pPr>
              <w:jc w:val="center"/>
              <w:rPr>
                <w:rFonts w:asciiTheme="minorHAnsi" w:hAnsiTheme="minorHAnsi" w:cstheme="minorHAnsi"/>
                <w:b/>
                <w:lang w:eastAsia="en-GB"/>
              </w:rPr>
            </w:pPr>
          </w:p>
        </w:tc>
        <w:tc>
          <w:tcPr>
            <w:tcW w:w="1214" w:type="dxa"/>
          </w:tcPr>
          <w:p w14:paraId="12BDAC7C" w14:textId="3865B3DC" w:rsidR="00914ABE" w:rsidRPr="00435239" w:rsidRDefault="00914ABE" w:rsidP="000B1D7B">
            <w:pPr>
              <w:jc w:val="center"/>
              <w:rPr>
                <w:rFonts w:asciiTheme="minorHAnsi" w:hAnsiTheme="minorHAnsi" w:cstheme="minorHAnsi"/>
                <w:b/>
                <w:lang w:eastAsia="en-GB"/>
              </w:rPr>
            </w:pPr>
            <w:r w:rsidRPr="00435239">
              <w:rPr>
                <w:rFonts w:asciiTheme="minorHAnsi" w:hAnsiTheme="minorHAnsi" w:cstheme="minorHAnsi"/>
                <w:b/>
                <w:lang w:eastAsia="en-GB"/>
              </w:rPr>
              <w:t>I &amp; T</w:t>
            </w:r>
          </w:p>
        </w:tc>
      </w:tr>
      <w:tr w:rsidR="00914ABE" w:rsidRPr="00435239" w14:paraId="2088F9EB" w14:textId="118ED1CA" w:rsidTr="00914ABE">
        <w:trPr>
          <w:jc w:val="center"/>
        </w:trPr>
        <w:tc>
          <w:tcPr>
            <w:tcW w:w="5610" w:type="dxa"/>
          </w:tcPr>
          <w:p w14:paraId="1E3FE324"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Good numeracy skills</w:t>
            </w:r>
          </w:p>
        </w:tc>
        <w:tc>
          <w:tcPr>
            <w:tcW w:w="1073" w:type="dxa"/>
            <w:vAlign w:val="center"/>
          </w:tcPr>
          <w:p w14:paraId="13F998C6"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69669C59" w14:textId="77777777" w:rsidR="00914ABE" w:rsidRPr="00435239" w:rsidRDefault="00914ABE" w:rsidP="000B1D7B">
            <w:pPr>
              <w:jc w:val="center"/>
              <w:rPr>
                <w:rFonts w:asciiTheme="minorHAnsi" w:hAnsiTheme="minorHAnsi" w:cstheme="minorHAnsi"/>
              </w:rPr>
            </w:pPr>
          </w:p>
        </w:tc>
        <w:tc>
          <w:tcPr>
            <w:tcW w:w="1214" w:type="dxa"/>
          </w:tcPr>
          <w:p w14:paraId="2F12E376" w14:textId="6F6C7FF8" w:rsidR="00914ABE" w:rsidRPr="00435239" w:rsidRDefault="00914ABE" w:rsidP="000B1D7B">
            <w:pPr>
              <w:jc w:val="center"/>
              <w:rPr>
                <w:rFonts w:asciiTheme="minorHAnsi" w:hAnsiTheme="minorHAnsi" w:cstheme="minorHAnsi"/>
                <w:b/>
              </w:rPr>
            </w:pPr>
            <w:r w:rsidRPr="00435239">
              <w:rPr>
                <w:rFonts w:asciiTheme="minorHAnsi" w:hAnsiTheme="minorHAnsi" w:cstheme="minorHAnsi"/>
                <w:b/>
              </w:rPr>
              <w:t>I &amp; T</w:t>
            </w:r>
          </w:p>
        </w:tc>
      </w:tr>
      <w:tr w:rsidR="00914ABE" w:rsidRPr="00435239" w14:paraId="4393C01C" w14:textId="02ACFEBC" w:rsidTr="00914ABE">
        <w:trPr>
          <w:jc w:val="center"/>
        </w:trPr>
        <w:tc>
          <w:tcPr>
            <w:tcW w:w="5610" w:type="dxa"/>
          </w:tcPr>
          <w:p w14:paraId="41E88250"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An understanding of confidentiality</w:t>
            </w:r>
          </w:p>
        </w:tc>
        <w:tc>
          <w:tcPr>
            <w:tcW w:w="1073" w:type="dxa"/>
            <w:vAlign w:val="center"/>
          </w:tcPr>
          <w:p w14:paraId="0FDC1E04"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0A7848F6" w14:textId="77777777" w:rsidR="00914ABE" w:rsidRPr="00435239" w:rsidRDefault="00914ABE" w:rsidP="000B1D7B">
            <w:pPr>
              <w:jc w:val="center"/>
              <w:rPr>
                <w:rFonts w:asciiTheme="minorHAnsi" w:hAnsiTheme="minorHAnsi" w:cstheme="minorHAnsi"/>
              </w:rPr>
            </w:pPr>
          </w:p>
        </w:tc>
        <w:tc>
          <w:tcPr>
            <w:tcW w:w="1214" w:type="dxa"/>
          </w:tcPr>
          <w:p w14:paraId="41B5361B" w14:textId="30764B0D" w:rsidR="00914ABE" w:rsidRPr="00435239" w:rsidRDefault="00914ABE" w:rsidP="000B1D7B">
            <w:pPr>
              <w:jc w:val="center"/>
              <w:rPr>
                <w:rFonts w:asciiTheme="minorHAnsi" w:hAnsiTheme="minorHAnsi" w:cstheme="minorHAnsi"/>
                <w:b/>
              </w:rPr>
            </w:pPr>
            <w:r w:rsidRPr="00435239">
              <w:rPr>
                <w:rFonts w:asciiTheme="minorHAnsi" w:hAnsiTheme="minorHAnsi" w:cstheme="minorHAnsi"/>
                <w:b/>
              </w:rPr>
              <w:t>I</w:t>
            </w:r>
          </w:p>
        </w:tc>
      </w:tr>
      <w:tr w:rsidR="00914ABE" w:rsidRPr="00435239" w14:paraId="053EB9D7" w14:textId="5FE99269" w:rsidTr="00914ABE">
        <w:trPr>
          <w:jc w:val="center"/>
        </w:trPr>
        <w:tc>
          <w:tcPr>
            <w:tcW w:w="5610" w:type="dxa"/>
          </w:tcPr>
          <w:p w14:paraId="163DDB99"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Strong organisational and time management skills.</w:t>
            </w:r>
          </w:p>
        </w:tc>
        <w:tc>
          <w:tcPr>
            <w:tcW w:w="1073" w:type="dxa"/>
            <w:vAlign w:val="center"/>
          </w:tcPr>
          <w:p w14:paraId="5E1E45DC"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4A6AFB7D" w14:textId="77777777" w:rsidR="00914ABE" w:rsidRPr="00435239" w:rsidRDefault="00914ABE" w:rsidP="000B1D7B">
            <w:pPr>
              <w:jc w:val="center"/>
              <w:rPr>
                <w:rFonts w:asciiTheme="minorHAnsi" w:hAnsiTheme="minorHAnsi" w:cstheme="minorHAnsi"/>
              </w:rPr>
            </w:pPr>
          </w:p>
        </w:tc>
        <w:tc>
          <w:tcPr>
            <w:tcW w:w="1214" w:type="dxa"/>
          </w:tcPr>
          <w:p w14:paraId="1EA2A681" w14:textId="4529F23C" w:rsidR="00914ABE" w:rsidRPr="00435239" w:rsidRDefault="00914ABE" w:rsidP="000B1D7B">
            <w:pPr>
              <w:jc w:val="center"/>
              <w:rPr>
                <w:rFonts w:asciiTheme="minorHAnsi" w:hAnsiTheme="minorHAnsi" w:cstheme="minorHAnsi"/>
                <w:b/>
              </w:rPr>
            </w:pPr>
            <w:r w:rsidRPr="00435239">
              <w:rPr>
                <w:rFonts w:asciiTheme="minorHAnsi" w:hAnsiTheme="minorHAnsi" w:cstheme="minorHAnsi"/>
                <w:b/>
                <w:lang w:eastAsia="en-GB"/>
              </w:rPr>
              <w:t>A &amp; I</w:t>
            </w:r>
          </w:p>
        </w:tc>
      </w:tr>
      <w:tr w:rsidR="00914ABE" w:rsidRPr="00435239" w14:paraId="383356A9" w14:textId="60DA6CF7" w:rsidTr="00914ABE">
        <w:trPr>
          <w:jc w:val="center"/>
        </w:trPr>
        <w:tc>
          <w:tcPr>
            <w:tcW w:w="5610" w:type="dxa"/>
          </w:tcPr>
          <w:p w14:paraId="526C0EE6"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Attention to detail and record keeping</w:t>
            </w:r>
          </w:p>
        </w:tc>
        <w:tc>
          <w:tcPr>
            <w:tcW w:w="1073" w:type="dxa"/>
            <w:vAlign w:val="center"/>
          </w:tcPr>
          <w:p w14:paraId="16846453"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700984AA" w14:textId="77777777" w:rsidR="00914ABE" w:rsidRPr="00435239" w:rsidRDefault="00914ABE" w:rsidP="000B1D7B">
            <w:pPr>
              <w:jc w:val="center"/>
              <w:rPr>
                <w:rFonts w:asciiTheme="minorHAnsi" w:hAnsiTheme="minorHAnsi" w:cstheme="minorHAnsi"/>
              </w:rPr>
            </w:pPr>
          </w:p>
        </w:tc>
        <w:tc>
          <w:tcPr>
            <w:tcW w:w="1214" w:type="dxa"/>
          </w:tcPr>
          <w:p w14:paraId="36933239" w14:textId="75F610F3" w:rsidR="00914ABE" w:rsidRPr="00435239" w:rsidRDefault="00914ABE" w:rsidP="000B1D7B">
            <w:pPr>
              <w:jc w:val="center"/>
              <w:rPr>
                <w:rFonts w:asciiTheme="minorHAnsi" w:hAnsiTheme="minorHAnsi" w:cstheme="minorHAnsi"/>
                <w:b/>
              </w:rPr>
            </w:pPr>
            <w:r w:rsidRPr="00435239">
              <w:rPr>
                <w:rFonts w:asciiTheme="minorHAnsi" w:hAnsiTheme="minorHAnsi" w:cstheme="minorHAnsi"/>
                <w:b/>
                <w:lang w:eastAsia="en-GB"/>
              </w:rPr>
              <w:t>A &amp; I</w:t>
            </w:r>
          </w:p>
        </w:tc>
      </w:tr>
      <w:tr w:rsidR="00914ABE" w:rsidRPr="00435239" w14:paraId="6FE96AC6" w14:textId="47FA7D2A" w:rsidTr="00914ABE">
        <w:trPr>
          <w:jc w:val="center"/>
        </w:trPr>
        <w:tc>
          <w:tcPr>
            <w:tcW w:w="5610" w:type="dxa"/>
          </w:tcPr>
          <w:p w14:paraId="24905043"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Ability to work flexibly as part of a team to meet the needs of the service</w:t>
            </w:r>
          </w:p>
        </w:tc>
        <w:tc>
          <w:tcPr>
            <w:tcW w:w="1073" w:type="dxa"/>
            <w:vAlign w:val="center"/>
          </w:tcPr>
          <w:p w14:paraId="4F63DD07"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45232258" w14:textId="77777777" w:rsidR="00914ABE" w:rsidRPr="00435239" w:rsidRDefault="00914ABE" w:rsidP="000B1D7B">
            <w:pPr>
              <w:jc w:val="center"/>
              <w:rPr>
                <w:rFonts w:asciiTheme="minorHAnsi" w:hAnsiTheme="minorHAnsi" w:cstheme="minorHAnsi"/>
              </w:rPr>
            </w:pPr>
          </w:p>
        </w:tc>
        <w:tc>
          <w:tcPr>
            <w:tcW w:w="1214" w:type="dxa"/>
          </w:tcPr>
          <w:p w14:paraId="6FA08088" w14:textId="4ADD3C79" w:rsidR="00914ABE" w:rsidRPr="00435239" w:rsidRDefault="00914ABE" w:rsidP="00914ABE">
            <w:pPr>
              <w:rPr>
                <w:rFonts w:asciiTheme="minorHAnsi" w:hAnsiTheme="minorHAnsi" w:cstheme="minorHAnsi"/>
                <w:b/>
              </w:rPr>
            </w:pPr>
            <w:r w:rsidRPr="00435239">
              <w:rPr>
                <w:rFonts w:asciiTheme="minorHAnsi" w:hAnsiTheme="minorHAnsi" w:cstheme="minorHAnsi"/>
                <w:b/>
                <w:lang w:eastAsia="en-GB"/>
              </w:rPr>
              <w:t xml:space="preserve">      A &amp; I</w:t>
            </w:r>
          </w:p>
        </w:tc>
      </w:tr>
      <w:tr w:rsidR="00914ABE" w:rsidRPr="00435239" w14:paraId="051BBAE8" w14:textId="7B6FDE29" w:rsidTr="00914ABE">
        <w:trPr>
          <w:jc w:val="center"/>
        </w:trPr>
        <w:tc>
          <w:tcPr>
            <w:tcW w:w="5610" w:type="dxa"/>
          </w:tcPr>
          <w:p w14:paraId="68B221D7"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Computer literate, including data experience – e.g. knowledge of Word, Excel, Access, PowerPoint and Outlook etc.</w:t>
            </w:r>
          </w:p>
        </w:tc>
        <w:tc>
          <w:tcPr>
            <w:tcW w:w="1073" w:type="dxa"/>
            <w:vAlign w:val="center"/>
          </w:tcPr>
          <w:p w14:paraId="14C93550"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060EE960" w14:textId="77777777" w:rsidR="00914ABE" w:rsidRPr="00435239" w:rsidRDefault="00914ABE" w:rsidP="000B1D7B">
            <w:pPr>
              <w:jc w:val="center"/>
              <w:rPr>
                <w:rFonts w:asciiTheme="minorHAnsi" w:hAnsiTheme="minorHAnsi" w:cstheme="minorHAnsi"/>
              </w:rPr>
            </w:pPr>
          </w:p>
        </w:tc>
        <w:tc>
          <w:tcPr>
            <w:tcW w:w="1214" w:type="dxa"/>
          </w:tcPr>
          <w:p w14:paraId="0DAAB55F" w14:textId="24508196" w:rsidR="00914ABE" w:rsidRPr="00435239" w:rsidRDefault="00914ABE" w:rsidP="000B1D7B">
            <w:pPr>
              <w:jc w:val="center"/>
              <w:rPr>
                <w:rFonts w:asciiTheme="minorHAnsi" w:hAnsiTheme="minorHAnsi" w:cstheme="minorHAnsi"/>
                <w:b/>
              </w:rPr>
            </w:pPr>
            <w:r w:rsidRPr="00435239">
              <w:rPr>
                <w:rFonts w:asciiTheme="minorHAnsi" w:hAnsiTheme="minorHAnsi" w:cstheme="minorHAnsi"/>
                <w:b/>
              </w:rPr>
              <w:t>A &amp; T</w:t>
            </w:r>
          </w:p>
        </w:tc>
      </w:tr>
      <w:tr w:rsidR="00914ABE" w:rsidRPr="00435239" w14:paraId="54D46CF6" w14:textId="68FCB555" w:rsidTr="00914ABE">
        <w:trPr>
          <w:trHeight w:val="74"/>
          <w:jc w:val="center"/>
        </w:trPr>
        <w:tc>
          <w:tcPr>
            <w:tcW w:w="5610" w:type="dxa"/>
          </w:tcPr>
          <w:p w14:paraId="13DDFE25" w14:textId="77777777" w:rsidR="00914ABE" w:rsidRPr="00435239" w:rsidRDefault="00914ABE" w:rsidP="000B1D7B">
            <w:pPr>
              <w:rPr>
                <w:rFonts w:asciiTheme="minorHAnsi" w:hAnsiTheme="minorHAnsi" w:cstheme="minorHAnsi"/>
                <w:b/>
                <w:lang w:eastAsia="en-GB"/>
              </w:rPr>
            </w:pPr>
          </w:p>
        </w:tc>
        <w:tc>
          <w:tcPr>
            <w:tcW w:w="1073" w:type="dxa"/>
            <w:vAlign w:val="center"/>
          </w:tcPr>
          <w:p w14:paraId="466B9D32" w14:textId="77777777" w:rsidR="00914ABE" w:rsidRPr="00435239" w:rsidRDefault="00914ABE" w:rsidP="000B1D7B">
            <w:pPr>
              <w:jc w:val="center"/>
              <w:rPr>
                <w:rFonts w:asciiTheme="minorHAnsi" w:hAnsiTheme="minorHAnsi" w:cstheme="minorHAnsi"/>
                <w:b/>
                <w:lang w:eastAsia="en-GB"/>
              </w:rPr>
            </w:pPr>
          </w:p>
        </w:tc>
        <w:tc>
          <w:tcPr>
            <w:tcW w:w="1124" w:type="dxa"/>
            <w:vAlign w:val="center"/>
          </w:tcPr>
          <w:p w14:paraId="297A5325" w14:textId="77777777" w:rsidR="00914ABE" w:rsidRPr="00435239" w:rsidRDefault="00914ABE" w:rsidP="000B1D7B">
            <w:pPr>
              <w:jc w:val="center"/>
              <w:rPr>
                <w:rFonts w:asciiTheme="minorHAnsi" w:hAnsiTheme="minorHAnsi" w:cstheme="minorHAnsi"/>
                <w:b/>
                <w:lang w:eastAsia="en-GB"/>
              </w:rPr>
            </w:pPr>
          </w:p>
        </w:tc>
        <w:tc>
          <w:tcPr>
            <w:tcW w:w="1214" w:type="dxa"/>
          </w:tcPr>
          <w:p w14:paraId="41C56415" w14:textId="77777777" w:rsidR="00914ABE" w:rsidRPr="00435239" w:rsidRDefault="00914ABE" w:rsidP="000B1D7B">
            <w:pPr>
              <w:jc w:val="center"/>
              <w:rPr>
                <w:rFonts w:asciiTheme="minorHAnsi" w:hAnsiTheme="minorHAnsi" w:cstheme="minorHAnsi"/>
                <w:b/>
                <w:lang w:eastAsia="en-GB"/>
              </w:rPr>
            </w:pPr>
          </w:p>
        </w:tc>
      </w:tr>
      <w:tr w:rsidR="00914ABE" w:rsidRPr="00435239" w14:paraId="00AF051D" w14:textId="4C9D4A2D" w:rsidTr="00914ABE">
        <w:trPr>
          <w:jc w:val="center"/>
        </w:trPr>
        <w:tc>
          <w:tcPr>
            <w:tcW w:w="5610" w:type="dxa"/>
            <w:shd w:val="clear" w:color="auto" w:fill="BFBFBF" w:themeFill="background1" w:themeFillShade="BF"/>
          </w:tcPr>
          <w:p w14:paraId="7464EDE2" w14:textId="77777777" w:rsidR="00914ABE" w:rsidRPr="00435239" w:rsidRDefault="00914ABE" w:rsidP="000B1D7B">
            <w:pPr>
              <w:rPr>
                <w:rFonts w:asciiTheme="minorHAnsi" w:hAnsiTheme="minorHAnsi" w:cstheme="minorHAnsi"/>
                <w:b/>
                <w:lang w:eastAsia="en-GB"/>
              </w:rPr>
            </w:pPr>
            <w:r w:rsidRPr="00435239">
              <w:rPr>
                <w:rFonts w:asciiTheme="minorHAnsi" w:hAnsiTheme="minorHAnsi" w:cstheme="minorHAnsi"/>
                <w:b/>
                <w:lang w:eastAsia="en-GB"/>
              </w:rPr>
              <w:lastRenderedPageBreak/>
              <w:t>Personal Attributes</w:t>
            </w:r>
          </w:p>
        </w:tc>
        <w:tc>
          <w:tcPr>
            <w:tcW w:w="1073" w:type="dxa"/>
            <w:shd w:val="clear" w:color="auto" w:fill="BFBFBF" w:themeFill="background1" w:themeFillShade="BF"/>
            <w:vAlign w:val="center"/>
          </w:tcPr>
          <w:p w14:paraId="5F06F31B" w14:textId="77777777" w:rsidR="00914ABE" w:rsidRPr="00435239" w:rsidRDefault="00914ABE" w:rsidP="000B1D7B">
            <w:pPr>
              <w:jc w:val="center"/>
              <w:rPr>
                <w:rFonts w:asciiTheme="minorHAnsi" w:hAnsiTheme="minorHAnsi" w:cstheme="minorHAnsi"/>
                <w:b/>
                <w:lang w:eastAsia="en-GB"/>
              </w:rPr>
            </w:pPr>
          </w:p>
        </w:tc>
        <w:tc>
          <w:tcPr>
            <w:tcW w:w="1124" w:type="dxa"/>
            <w:shd w:val="clear" w:color="auto" w:fill="BFBFBF" w:themeFill="background1" w:themeFillShade="BF"/>
            <w:vAlign w:val="center"/>
          </w:tcPr>
          <w:p w14:paraId="28A94454" w14:textId="77777777" w:rsidR="00914ABE" w:rsidRPr="00435239" w:rsidRDefault="00914ABE" w:rsidP="000B1D7B">
            <w:pPr>
              <w:jc w:val="center"/>
              <w:rPr>
                <w:rFonts w:asciiTheme="minorHAnsi" w:hAnsiTheme="minorHAnsi" w:cstheme="minorHAnsi"/>
                <w:b/>
                <w:lang w:eastAsia="en-GB"/>
              </w:rPr>
            </w:pPr>
          </w:p>
        </w:tc>
        <w:tc>
          <w:tcPr>
            <w:tcW w:w="1214" w:type="dxa"/>
            <w:shd w:val="clear" w:color="auto" w:fill="BFBFBF" w:themeFill="background1" w:themeFillShade="BF"/>
          </w:tcPr>
          <w:p w14:paraId="4933844D" w14:textId="77777777" w:rsidR="00914ABE" w:rsidRPr="00435239" w:rsidRDefault="00914ABE" w:rsidP="000B1D7B">
            <w:pPr>
              <w:jc w:val="center"/>
              <w:rPr>
                <w:rFonts w:asciiTheme="minorHAnsi" w:hAnsiTheme="minorHAnsi" w:cstheme="minorHAnsi"/>
                <w:b/>
                <w:lang w:eastAsia="en-GB"/>
              </w:rPr>
            </w:pPr>
          </w:p>
        </w:tc>
      </w:tr>
      <w:tr w:rsidR="00914ABE" w:rsidRPr="00435239" w14:paraId="1D8A9556" w14:textId="586763A6" w:rsidTr="00914ABE">
        <w:trPr>
          <w:jc w:val="center"/>
        </w:trPr>
        <w:tc>
          <w:tcPr>
            <w:tcW w:w="5610" w:type="dxa"/>
          </w:tcPr>
          <w:p w14:paraId="5563DEA9"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Personable and approachable with strong relationship building skills.</w:t>
            </w:r>
          </w:p>
        </w:tc>
        <w:tc>
          <w:tcPr>
            <w:tcW w:w="1073" w:type="dxa"/>
            <w:vAlign w:val="center"/>
          </w:tcPr>
          <w:p w14:paraId="7361CAEA"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09B2704B" w14:textId="77777777" w:rsidR="00914ABE" w:rsidRPr="00435239" w:rsidRDefault="00914ABE" w:rsidP="000B1D7B">
            <w:pPr>
              <w:jc w:val="center"/>
              <w:rPr>
                <w:rFonts w:asciiTheme="minorHAnsi" w:hAnsiTheme="minorHAnsi" w:cstheme="minorHAnsi"/>
              </w:rPr>
            </w:pPr>
          </w:p>
        </w:tc>
        <w:tc>
          <w:tcPr>
            <w:tcW w:w="1214" w:type="dxa"/>
          </w:tcPr>
          <w:p w14:paraId="1166C3CE" w14:textId="28BB89CA" w:rsidR="00914ABE" w:rsidRPr="00435239" w:rsidRDefault="00914ABE" w:rsidP="000B1D7B">
            <w:pPr>
              <w:jc w:val="center"/>
              <w:rPr>
                <w:rFonts w:asciiTheme="minorHAnsi" w:hAnsiTheme="minorHAnsi" w:cstheme="minorHAnsi"/>
                <w:b/>
              </w:rPr>
            </w:pPr>
            <w:r w:rsidRPr="00435239">
              <w:rPr>
                <w:rFonts w:asciiTheme="minorHAnsi" w:hAnsiTheme="minorHAnsi" w:cstheme="minorHAnsi"/>
                <w:b/>
                <w:lang w:eastAsia="en-GB"/>
              </w:rPr>
              <w:t>A &amp; I</w:t>
            </w:r>
          </w:p>
        </w:tc>
      </w:tr>
      <w:tr w:rsidR="00914ABE" w:rsidRPr="00435239" w14:paraId="614C14A5" w14:textId="2E7269EA" w:rsidTr="00914ABE">
        <w:trPr>
          <w:jc w:val="center"/>
        </w:trPr>
        <w:tc>
          <w:tcPr>
            <w:tcW w:w="5610" w:type="dxa"/>
          </w:tcPr>
          <w:p w14:paraId="688FBE89"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Honest and reliable</w:t>
            </w:r>
          </w:p>
        </w:tc>
        <w:tc>
          <w:tcPr>
            <w:tcW w:w="1073" w:type="dxa"/>
            <w:vAlign w:val="center"/>
          </w:tcPr>
          <w:p w14:paraId="6D8D73BF"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669E4864" w14:textId="77777777" w:rsidR="00914ABE" w:rsidRPr="00435239" w:rsidRDefault="00914ABE" w:rsidP="000B1D7B">
            <w:pPr>
              <w:jc w:val="center"/>
              <w:rPr>
                <w:rFonts w:asciiTheme="minorHAnsi" w:hAnsiTheme="minorHAnsi" w:cstheme="minorHAnsi"/>
              </w:rPr>
            </w:pPr>
          </w:p>
        </w:tc>
        <w:tc>
          <w:tcPr>
            <w:tcW w:w="1214" w:type="dxa"/>
          </w:tcPr>
          <w:p w14:paraId="7655F2B2" w14:textId="36B569E9" w:rsidR="00914ABE" w:rsidRPr="00435239" w:rsidRDefault="00914ABE" w:rsidP="000B1D7B">
            <w:pPr>
              <w:jc w:val="center"/>
              <w:rPr>
                <w:rFonts w:asciiTheme="minorHAnsi" w:hAnsiTheme="minorHAnsi" w:cstheme="minorHAnsi"/>
                <w:b/>
              </w:rPr>
            </w:pPr>
            <w:r w:rsidRPr="00435239">
              <w:rPr>
                <w:rFonts w:asciiTheme="minorHAnsi" w:hAnsiTheme="minorHAnsi" w:cstheme="minorHAnsi"/>
                <w:b/>
                <w:lang w:eastAsia="en-GB"/>
              </w:rPr>
              <w:t>A &amp; I</w:t>
            </w:r>
          </w:p>
        </w:tc>
      </w:tr>
      <w:tr w:rsidR="00914ABE" w:rsidRPr="00435239" w14:paraId="49FE7F80" w14:textId="5A4C9BCF" w:rsidTr="00914ABE">
        <w:trPr>
          <w:jc w:val="center"/>
        </w:trPr>
        <w:tc>
          <w:tcPr>
            <w:tcW w:w="5610" w:type="dxa"/>
          </w:tcPr>
          <w:p w14:paraId="3EC0E27F"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Team player</w:t>
            </w:r>
          </w:p>
        </w:tc>
        <w:tc>
          <w:tcPr>
            <w:tcW w:w="1073" w:type="dxa"/>
            <w:vAlign w:val="center"/>
          </w:tcPr>
          <w:p w14:paraId="08BDF2D7"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7A19C744" w14:textId="77777777" w:rsidR="00914ABE" w:rsidRPr="00435239" w:rsidRDefault="00914ABE" w:rsidP="000B1D7B">
            <w:pPr>
              <w:jc w:val="center"/>
              <w:rPr>
                <w:rFonts w:asciiTheme="minorHAnsi" w:hAnsiTheme="minorHAnsi" w:cstheme="minorHAnsi"/>
              </w:rPr>
            </w:pPr>
          </w:p>
        </w:tc>
        <w:tc>
          <w:tcPr>
            <w:tcW w:w="1214" w:type="dxa"/>
          </w:tcPr>
          <w:p w14:paraId="48024BDC" w14:textId="6B984294" w:rsidR="00914ABE" w:rsidRPr="00435239" w:rsidRDefault="00914ABE" w:rsidP="000B1D7B">
            <w:pPr>
              <w:jc w:val="center"/>
              <w:rPr>
                <w:rFonts w:asciiTheme="minorHAnsi" w:hAnsiTheme="minorHAnsi" w:cstheme="minorHAnsi"/>
                <w:b/>
              </w:rPr>
            </w:pPr>
            <w:r w:rsidRPr="00435239">
              <w:rPr>
                <w:rFonts w:asciiTheme="minorHAnsi" w:hAnsiTheme="minorHAnsi" w:cstheme="minorHAnsi"/>
                <w:b/>
                <w:lang w:eastAsia="en-GB"/>
              </w:rPr>
              <w:t>A &amp; I</w:t>
            </w:r>
          </w:p>
        </w:tc>
      </w:tr>
      <w:tr w:rsidR="00914ABE" w:rsidRPr="00435239" w14:paraId="5F668118" w14:textId="1B2513D6" w:rsidTr="00914ABE">
        <w:trPr>
          <w:jc w:val="center"/>
        </w:trPr>
        <w:tc>
          <w:tcPr>
            <w:tcW w:w="5610" w:type="dxa"/>
          </w:tcPr>
          <w:p w14:paraId="436E3ED2"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Able to work with minimal supervision</w:t>
            </w:r>
          </w:p>
        </w:tc>
        <w:tc>
          <w:tcPr>
            <w:tcW w:w="1073" w:type="dxa"/>
            <w:vAlign w:val="center"/>
          </w:tcPr>
          <w:p w14:paraId="776CD8A6"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25C05AC2" w14:textId="77777777" w:rsidR="00914ABE" w:rsidRPr="00435239" w:rsidRDefault="00914ABE" w:rsidP="000B1D7B">
            <w:pPr>
              <w:jc w:val="center"/>
              <w:rPr>
                <w:rFonts w:asciiTheme="minorHAnsi" w:hAnsiTheme="minorHAnsi" w:cstheme="minorHAnsi"/>
              </w:rPr>
            </w:pPr>
          </w:p>
        </w:tc>
        <w:tc>
          <w:tcPr>
            <w:tcW w:w="1214" w:type="dxa"/>
          </w:tcPr>
          <w:p w14:paraId="7876B535" w14:textId="2D5C5636" w:rsidR="00914ABE" w:rsidRPr="00435239" w:rsidRDefault="00914ABE" w:rsidP="000B1D7B">
            <w:pPr>
              <w:jc w:val="center"/>
              <w:rPr>
                <w:rFonts w:asciiTheme="minorHAnsi" w:hAnsiTheme="minorHAnsi" w:cstheme="minorHAnsi"/>
                <w:b/>
              </w:rPr>
            </w:pPr>
            <w:r w:rsidRPr="00435239">
              <w:rPr>
                <w:rFonts w:asciiTheme="minorHAnsi" w:hAnsiTheme="minorHAnsi" w:cstheme="minorHAnsi"/>
                <w:b/>
                <w:lang w:eastAsia="en-GB"/>
              </w:rPr>
              <w:t>A &amp; I</w:t>
            </w:r>
          </w:p>
        </w:tc>
      </w:tr>
      <w:tr w:rsidR="00914ABE" w:rsidRPr="00435239" w14:paraId="3E68EBCA" w14:textId="7D12A27E" w:rsidTr="00914ABE">
        <w:trPr>
          <w:jc w:val="center"/>
        </w:trPr>
        <w:tc>
          <w:tcPr>
            <w:tcW w:w="5610" w:type="dxa"/>
          </w:tcPr>
          <w:p w14:paraId="7A734D88"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To be proactive and self-motivated and possess the ability to use own initiative.</w:t>
            </w:r>
          </w:p>
        </w:tc>
        <w:tc>
          <w:tcPr>
            <w:tcW w:w="1073" w:type="dxa"/>
            <w:vAlign w:val="center"/>
          </w:tcPr>
          <w:p w14:paraId="3472561D"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215E6C2E" w14:textId="77777777" w:rsidR="00914ABE" w:rsidRPr="00435239" w:rsidRDefault="00914ABE" w:rsidP="000B1D7B">
            <w:pPr>
              <w:jc w:val="center"/>
              <w:rPr>
                <w:rFonts w:asciiTheme="minorHAnsi" w:hAnsiTheme="minorHAnsi" w:cstheme="minorHAnsi"/>
              </w:rPr>
            </w:pPr>
          </w:p>
        </w:tc>
        <w:tc>
          <w:tcPr>
            <w:tcW w:w="1214" w:type="dxa"/>
          </w:tcPr>
          <w:p w14:paraId="4EF0BFDF" w14:textId="57D94A70" w:rsidR="00914ABE" w:rsidRPr="00435239" w:rsidRDefault="00914ABE" w:rsidP="000B1D7B">
            <w:pPr>
              <w:jc w:val="center"/>
              <w:rPr>
                <w:rFonts w:asciiTheme="minorHAnsi" w:hAnsiTheme="minorHAnsi" w:cstheme="minorHAnsi"/>
                <w:b/>
              </w:rPr>
            </w:pPr>
            <w:r w:rsidRPr="00435239">
              <w:rPr>
                <w:rFonts w:asciiTheme="minorHAnsi" w:hAnsiTheme="minorHAnsi" w:cstheme="minorHAnsi"/>
                <w:b/>
                <w:lang w:eastAsia="en-GB"/>
              </w:rPr>
              <w:t>A &amp; I</w:t>
            </w:r>
          </w:p>
        </w:tc>
      </w:tr>
      <w:tr w:rsidR="00914ABE" w:rsidRPr="00435239" w14:paraId="0731DB1F" w14:textId="04FDB0D9" w:rsidTr="00914ABE">
        <w:trPr>
          <w:jc w:val="center"/>
        </w:trPr>
        <w:tc>
          <w:tcPr>
            <w:tcW w:w="5610" w:type="dxa"/>
          </w:tcPr>
          <w:p w14:paraId="5A2A7E5F"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Excellent attention to detail and a high degree of problem solving skills as well as adaptable to changing needs/priorities.</w:t>
            </w:r>
          </w:p>
        </w:tc>
        <w:tc>
          <w:tcPr>
            <w:tcW w:w="1073" w:type="dxa"/>
            <w:vAlign w:val="center"/>
          </w:tcPr>
          <w:p w14:paraId="2B3EE21F"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26759069" w14:textId="77777777" w:rsidR="00914ABE" w:rsidRPr="00435239" w:rsidRDefault="00914ABE" w:rsidP="000B1D7B">
            <w:pPr>
              <w:jc w:val="center"/>
              <w:rPr>
                <w:rFonts w:asciiTheme="minorHAnsi" w:hAnsiTheme="minorHAnsi" w:cstheme="minorHAnsi"/>
              </w:rPr>
            </w:pPr>
          </w:p>
        </w:tc>
        <w:tc>
          <w:tcPr>
            <w:tcW w:w="1214" w:type="dxa"/>
          </w:tcPr>
          <w:p w14:paraId="1376185A" w14:textId="7CC8FB51" w:rsidR="00914ABE" w:rsidRPr="00435239" w:rsidRDefault="00914ABE" w:rsidP="000B1D7B">
            <w:pPr>
              <w:jc w:val="center"/>
              <w:rPr>
                <w:rFonts w:asciiTheme="minorHAnsi" w:hAnsiTheme="minorHAnsi" w:cstheme="minorHAnsi"/>
                <w:b/>
              </w:rPr>
            </w:pPr>
            <w:r w:rsidRPr="00435239">
              <w:rPr>
                <w:rFonts w:asciiTheme="minorHAnsi" w:hAnsiTheme="minorHAnsi" w:cstheme="minorHAnsi"/>
                <w:b/>
                <w:lang w:eastAsia="en-GB"/>
              </w:rPr>
              <w:t>A &amp; I</w:t>
            </w:r>
          </w:p>
        </w:tc>
      </w:tr>
      <w:tr w:rsidR="00914ABE" w:rsidRPr="00435239" w14:paraId="2FFF78EE" w14:textId="3490EBEB" w:rsidTr="00914ABE">
        <w:trPr>
          <w:jc w:val="center"/>
        </w:trPr>
        <w:tc>
          <w:tcPr>
            <w:tcW w:w="5610" w:type="dxa"/>
          </w:tcPr>
          <w:p w14:paraId="1EAFF8F9"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Ability to work under pressure in sometimes difficult and pressing circumstances.</w:t>
            </w:r>
          </w:p>
        </w:tc>
        <w:tc>
          <w:tcPr>
            <w:tcW w:w="1073" w:type="dxa"/>
            <w:vAlign w:val="center"/>
          </w:tcPr>
          <w:p w14:paraId="5FEF3196"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764E2C1E" w14:textId="77777777" w:rsidR="00914ABE" w:rsidRPr="00435239" w:rsidRDefault="00914ABE" w:rsidP="000B1D7B">
            <w:pPr>
              <w:jc w:val="center"/>
              <w:rPr>
                <w:rFonts w:asciiTheme="minorHAnsi" w:hAnsiTheme="minorHAnsi" w:cstheme="minorHAnsi"/>
              </w:rPr>
            </w:pPr>
          </w:p>
        </w:tc>
        <w:tc>
          <w:tcPr>
            <w:tcW w:w="1214" w:type="dxa"/>
          </w:tcPr>
          <w:p w14:paraId="36B76B31" w14:textId="58C4AA2E" w:rsidR="00914ABE" w:rsidRPr="00435239" w:rsidRDefault="00914ABE" w:rsidP="000B1D7B">
            <w:pPr>
              <w:jc w:val="center"/>
              <w:rPr>
                <w:rFonts w:asciiTheme="minorHAnsi" w:hAnsiTheme="minorHAnsi" w:cstheme="minorHAnsi"/>
                <w:b/>
              </w:rPr>
            </w:pPr>
            <w:r w:rsidRPr="00435239">
              <w:rPr>
                <w:rFonts w:asciiTheme="minorHAnsi" w:hAnsiTheme="minorHAnsi" w:cstheme="minorHAnsi"/>
                <w:b/>
                <w:lang w:eastAsia="en-GB"/>
              </w:rPr>
              <w:t>A &amp; I</w:t>
            </w:r>
          </w:p>
        </w:tc>
      </w:tr>
      <w:tr w:rsidR="00914ABE" w:rsidRPr="00435239" w14:paraId="0AA5CEAC" w14:textId="5EF59F11" w:rsidTr="00914ABE">
        <w:trPr>
          <w:jc w:val="center"/>
        </w:trPr>
        <w:tc>
          <w:tcPr>
            <w:tcW w:w="5610" w:type="dxa"/>
          </w:tcPr>
          <w:p w14:paraId="672FD22D"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A logical approach to tasks and problem solving.</w:t>
            </w:r>
          </w:p>
        </w:tc>
        <w:tc>
          <w:tcPr>
            <w:tcW w:w="1073" w:type="dxa"/>
            <w:vAlign w:val="center"/>
          </w:tcPr>
          <w:p w14:paraId="309EF96A"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5DD33504" w14:textId="77777777" w:rsidR="00914ABE" w:rsidRPr="00435239" w:rsidRDefault="00914ABE" w:rsidP="000B1D7B">
            <w:pPr>
              <w:jc w:val="center"/>
              <w:rPr>
                <w:rFonts w:asciiTheme="minorHAnsi" w:hAnsiTheme="minorHAnsi" w:cstheme="minorHAnsi"/>
              </w:rPr>
            </w:pPr>
          </w:p>
        </w:tc>
        <w:tc>
          <w:tcPr>
            <w:tcW w:w="1214" w:type="dxa"/>
          </w:tcPr>
          <w:p w14:paraId="0FE44710" w14:textId="7A051639" w:rsidR="00914ABE" w:rsidRPr="00435239" w:rsidRDefault="00914ABE" w:rsidP="000B1D7B">
            <w:pPr>
              <w:jc w:val="center"/>
              <w:rPr>
                <w:rFonts w:asciiTheme="minorHAnsi" w:hAnsiTheme="minorHAnsi" w:cstheme="minorHAnsi"/>
                <w:b/>
                <w:bCs/>
              </w:rPr>
            </w:pPr>
            <w:r w:rsidRPr="00435239">
              <w:rPr>
                <w:rFonts w:asciiTheme="minorHAnsi" w:hAnsiTheme="minorHAnsi" w:cstheme="minorHAnsi"/>
                <w:b/>
                <w:bCs/>
              </w:rPr>
              <w:t>A&amp;T</w:t>
            </w:r>
          </w:p>
        </w:tc>
      </w:tr>
      <w:tr w:rsidR="00914ABE" w:rsidRPr="00435239" w14:paraId="512ECED0" w14:textId="4386FC44" w:rsidTr="00914ABE">
        <w:trPr>
          <w:jc w:val="center"/>
        </w:trPr>
        <w:tc>
          <w:tcPr>
            <w:tcW w:w="5610" w:type="dxa"/>
          </w:tcPr>
          <w:p w14:paraId="15F64566" w14:textId="77777777" w:rsidR="00914ABE" w:rsidRPr="00435239" w:rsidRDefault="00914ABE" w:rsidP="000B1D7B">
            <w:pPr>
              <w:rPr>
                <w:rFonts w:asciiTheme="minorHAnsi" w:hAnsiTheme="minorHAnsi" w:cstheme="minorHAnsi"/>
                <w:lang w:eastAsia="en-GB"/>
              </w:rPr>
            </w:pPr>
            <w:r w:rsidRPr="00435239">
              <w:rPr>
                <w:rFonts w:asciiTheme="minorHAnsi" w:hAnsiTheme="minorHAnsi" w:cstheme="minorHAnsi"/>
                <w:lang w:eastAsia="en-GB"/>
              </w:rPr>
              <w:t>Innovative in setting up systems</w:t>
            </w:r>
          </w:p>
        </w:tc>
        <w:tc>
          <w:tcPr>
            <w:tcW w:w="1073" w:type="dxa"/>
            <w:vAlign w:val="center"/>
          </w:tcPr>
          <w:p w14:paraId="23D11447" w14:textId="77777777" w:rsidR="00914ABE" w:rsidRPr="00435239" w:rsidRDefault="00914ABE" w:rsidP="000B1D7B">
            <w:pPr>
              <w:jc w:val="center"/>
              <w:rPr>
                <w:rFonts w:asciiTheme="minorHAnsi" w:hAnsiTheme="minorHAnsi" w:cstheme="minorHAnsi"/>
              </w:rPr>
            </w:pPr>
            <w:r w:rsidRPr="00435239">
              <w:rPr>
                <w:rFonts w:asciiTheme="minorHAnsi" w:hAnsiTheme="minorHAnsi" w:cstheme="minorHAnsi"/>
                <w:b/>
                <w:lang w:eastAsia="en-GB"/>
              </w:rPr>
              <w:sym w:font="Wingdings" w:char="F0FC"/>
            </w:r>
          </w:p>
        </w:tc>
        <w:tc>
          <w:tcPr>
            <w:tcW w:w="1124" w:type="dxa"/>
            <w:vAlign w:val="center"/>
          </w:tcPr>
          <w:p w14:paraId="2703A071" w14:textId="77777777" w:rsidR="00914ABE" w:rsidRPr="00435239" w:rsidRDefault="00914ABE" w:rsidP="000B1D7B">
            <w:pPr>
              <w:jc w:val="center"/>
              <w:rPr>
                <w:rFonts w:asciiTheme="minorHAnsi" w:hAnsiTheme="minorHAnsi" w:cstheme="minorHAnsi"/>
              </w:rPr>
            </w:pPr>
          </w:p>
        </w:tc>
        <w:tc>
          <w:tcPr>
            <w:tcW w:w="1214" w:type="dxa"/>
          </w:tcPr>
          <w:p w14:paraId="2C88932C" w14:textId="523692EF" w:rsidR="00914ABE" w:rsidRPr="00435239" w:rsidRDefault="00B40634" w:rsidP="000B1D7B">
            <w:pPr>
              <w:jc w:val="center"/>
              <w:rPr>
                <w:rFonts w:asciiTheme="minorHAnsi" w:hAnsiTheme="minorHAnsi" w:cstheme="minorHAnsi"/>
              </w:rPr>
            </w:pPr>
            <w:r w:rsidRPr="00435239">
              <w:rPr>
                <w:rFonts w:asciiTheme="minorHAnsi" w:hAnsiTheme="minorHAnsi" w:cstheme="minorHAnsi"/>
                <w:b/>
                <w:lang w:eastAsia="en-GB"/>
              </w:rPr>
              <w:t>A &amp; I</w:t>
            </w:r>
          </w:p>
        </w:tc>
      </w:tr>
      <w:tr w:rsidR="00914ABE" w:rsidRPr="00435239" w14:paraId="332F686E" w14:textId="0E82C9FE" w:rsidTr="00914ABE">
        <w:trPr>
          <w:jc w:val="center"/>
        </w:trPr>
        <w:tc>
          <w:tcPr>
            <w:tcW w:w="5610" w:type="dxa"/>
          </w:tcPr>
          <w:p w14:paraId="0BC0F182" w14:textId="77777777" w:rsidR="00914ABE" w:rsidRPr="00435239" w:rsidRDefault="00914ABE" w:rsidP="000B1D7B">
            <w:pPr>
              <w:rPr>
                <w:rFonts w:asciiTheme="minorHAnsi" w:hAnsiTheme="minorHAnsi" w:cstheme="minorHAnsi"/>
                <w:lang w:eastAsia="en-GB"/>
              </w:rPr>
            </w:pPr>
          </w:p>
        </w:tc>
        <w:tc>
          <w:tcPr>
            <w:tcW w:w="1073" w:type="dxa"/>
            <w:vAlign w:val="center"/>
          </w:tcPr>
          <w:p w14:paraId="03FDC9F1" w14:textId="77777777" w:rsidR="00914ABE" w:rsidRPr="00435239" w:rsidRDefault="00914ABE" w:rsidP="000B1D7B">
            <w:pPr>
              <w:jc w:val="center"/>
              <w:rPr>
                <w:rFonts w:asciiTheme="minorHAnsi" w:hAnsiTheme="minorHAnsi" w:cstheme="minorHAnsi"/>
                <w:b/>
                <w:lang w:eastAsia="en-GB"/>
              </w:rPr>
            </w:pPr>
          </w:p>
        </w:tc>
        <w:tc>
          <w:tcPr>
            <w:tcW w:w="1124" w:type="dxa"/>
            <w:vAlign w:val="center"/>
          </w:tcPr>
          <w:p w14:paraId="3A38E17E" w14:textId="77777777" w:rsidR="00914ABE" w:rsidRPr="00435239" w:rsidRDefault="00914ABE" w:rsidP="000B1D7B">
            <w:pPr>
              <w:jc w:val="center"/>
              <w:rPr>
                <w:rFonts w:asciiTheme="minorHAnsi" w:hAnsiTheme="minorHAnsi" w:cstheme="minorHAnsi"/>
                <w:b/>
                <w:lang w:eastAsia="en-GB"/>
              </w:rPr>
            </w:pPr>
          </w:p>
        </w:tc>
        <w:tc>
          <w:tcPr>
            <w:tcW w:w="1214" w:type="dxa"/>
          </w:tcPr>
          <w:p w14:paraId="4A8BC1EE" w14:textId="77777777" w:rsidR="00914ABE" w:rsidRPr="00435239" w:rsidRDefault="00914ABE" w:rsidP="000B1D7B">
            <w:pPr>
              <w:jc w:val="center"/>
              <w:rPr>
                <w:rFonts w:asciiTheme="minorHAnsi" w:hAnsiTheme="minorHAnsi" w:cstheme="minorHAnsi"/>
                <w:b/>
                <w:lang w:eastAsia="en-GB"/>
              </w:rPr>
            </w:pPr>
          </w:p>
        </w:tc>
      </w:tr>
    </w:tbl>
    <w:p w14:paraId="3CC60CA4" w14:textId="77777777" w:rsidR="006E6719" w:rsidRPr="00435239" w:rsidRDefault="006E6719" w:rsidP="00B02836">
      <w:pPr>
        <w:rPr>
          <w:rFonts w:asciiTheme="minorHAnsi" w:hAnsiTheme="minorHAnsi" w:cstheme="minorHAnsi"/>
          <w:b/>
          <w:lang w:eastAsia="en-GB"/>
        </w:rPr>
      </w:pPr>
    </w:p>
    <w:p w14:paraId="14DFD0C3" w14:textId="45A1592B" w:rsidR="00120AAF" w:rsidRPr="00435239" w:rsidRDefault="00914ABE" w:rsidP="00B02836">
      <w:pPr>
        <w:rPr>
          <w:rFonts w:asciiTheme="minorHAnsi" w:hAnsiTheme="minorHAnsi" w:cstheme="minorHAnsi"/>
          <w:b/>
          <w:lang w:eastAsia="en-GB"/>
        </w:rPr>
      </w:pPr>
      <w:r w:rsidRPr="00435239">
        <w:rPr>
          <w:rFonts w:asciiTheme="minorHAnsi" w:hAnsiTheme="minorHAnsi" w:cstheme="minorHAnsi"/>
          <w:b/>
          <w:lang w:eastAsia="en-GB"/>
        </w:rPr>
        <w:t>A = Application (CV &amp; supporting statement)</w:t>
      </w:r>
    </w:p>
    <w:p w14:paraId="59E6B344" w14:textId="379B14BF" w:rsidR="00914ABE" w:rsidRPr="00435239" w:rsidRDefault="00914ABE" w:rsidP="00B02836">
      <w:pPr>
        <w:rPr>
          <w:rFonts w:asciiTheme="minorHAnsi" w:hAnsiTheme="minorHAnsi" w:cstheme="minorHAnsi"/>
          <w:b/>
          <w:lang w:eastAsia="en-GB"/>
        </w:rPr>
      </w:pPr>
      <w:r w:rsidRPr="00435239">
        <w:rPr>
          <w:rFonts w:asciiTheme="minorHAnsi" w:hAnsiTheme="minorHAnsi" w:cstheme="minorHAnsi"/>
          <w:b/>
          <w:lang w:eastAsia="en-GB"/>
        </w:rPr>
        <w:t>I = Interview</w:t>
      </w:r>
    </w:p>
    <w:p w14:paraId="5377BA14" w14:textId="512FB121" w:rsidR="00914ABE" w:rsidRPr="00435239" w:rsidRDefault="00914ABE" w:rsidP="00B02836">
      <w:pPr>
        <w:rPr>
          <w:rFonts w:asciiTheme="minorHAnsi" w:hAnsiTheme="minorHAnsi" w:cstheme="minorHAnsi"/>
          <w:b/>
          <w:lang w:eastAsia="en-GB"/>
        </w:rPr>
      </w:pPr>
      <w:r w:rsidRPr="00435239">
        <w:rPr>
          <w:rFonts w:asciiTheme="minorHAnsi" w:hAnsiTheme="minorHAnsi" w:cstheme="minorHAnsi"/>
          <w:b/>
          <w:lang w:eastAsia="en-GB"/>
        </w:rPr>
        <w:t>T = Test</w:t>
      </w:r>
    </w:p>
    <w:sectPr w:rsidR="00914ABE" w:rsidRPr="00435239" w:rsidSect="0071720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A81F" w14:textId="77777777" w:rsidR="00F0548C" w:rsidRDefault="00F0548C" w:rsidP="006B03CB">
      <w:r>
        <w:separator/>
      </w:r>
    </w:p>
  </w:endnote>
  <w:endnote w:type="continuationSeparator" w:id="0">
    <w:p w14:paraId="46DCFC2B" w14:textId="77777777" w:rsidR="00F0548C" w:rsidRDefault="00F0548C" w:rsidP="006B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D1E8" w14:textId="77777777" w:rsidR="006B03CB" w:rsidRDefault="00040531" w:rsidP="006B03CB">
    <w:pPr>
      <w:pStyle w:val="Footer"/>
      <w:jc w:val="center"/>
    </w:pPr>
    <w:r>
      <w:rPr>
        <w:noProof/>
      </w:rPr>
      <w:drawing>
        <wp:anchor distT="0" distB="0" distL="114300" distR="114300" simplePos="0" relativeHeight="251660288" behindDoc="0" locked="0" layoutInCell="1" allowOverlap="1" wp14:anchorId="7195B478" wp14:editId="17395562">
          <wp:simplePos x="0" y="0"/>
          <wp:positionH relativeFrom="column">
            <wp:posOffset>4164924</wp:posOffset>
          </wp:positionH>
          <wp:positionV relativeFrom="paragraph">
            <wp:posOffset>-144432</wp:posOffset>
          </wp:positionV>
          <wp:extent cx="755959" cy="471764"/>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59" cy="47176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0D8D58C3" wp14:editId="0292E13F">
          <wp:simplePos x="0" y="0"/>
          <wp:positionH relativeFrom="column">
            <wp:posOffset>5002489</wp:posOffset>
          </wp:positionH>
          <wp:positionV relativeFrom="paragraph">
            <wp:posOffset>-139290</wp:posOffset>
          </wp:positionV>
          <wp:extent cx="680085" cy="40703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085" cy="407035"/>
                  </a:xfrm>
                  <a:prstGeom prst="rect">
                    <a:avLst/>
                  </a:prstGeom>
                  <a:noFill/>
                </pic:spPr>
              </pic:pic>
            </a:graphicData>
          </a:graphic>
        </wp:anchor>
      </w:drawing>
    </w:r>
    <w:r w:rsidR="006B03CB">
      <w:rPr>
        <w:noProof/>
      </w:rPr>
      <w:drawing>
        <wp:anchor distT="0" distB="0" distL="114300" distR="114300" simplePos="0" relativeHeight="251658752" behindDoc="0" locked="0" layoutInCell="1" allowOverlap="1" wp14:anchorId="57D7EE66" wp14:editId="11E1A7F6">
          <wp:simplePos x="0" y="0"/>
          <wp:positionH relativeFrom="column">
            <wp:posOffset>0</wp:posOffset>
          </wp:positionH>
          <wp:positionV relativeFrom="paragraph">
            <wp:posOffset>-218440</wp:posOffset>
          </wp:positionV>
          <wp:extent cx="1484832"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_secondary_RGB.png"/>
                  <pic:cNvPicPr/>
                </pic:nvPicPr>
                <pic:blipFill rotWithShape="1">
                  <a:blip r:embed="rId3">
                    <a:extLst>
                      <a:ext uri="{28A0092B-C50C-407E-A947-70E740481C1C}">
                        <a14:useLocalDpi xmlns:a14="http://schemas.microsoft.com/office/drawing/2010/main" val="0"/>
                      </a:ext>
                    </a:extLst>
                  </a:blip>
                  <a:srcRect l="14730" t="30235" r="17022" b="28922"/>
                  <a:stretch/>
                </pic:blipFill>
                <pic:spPr bwMode="auto">
                  <a:xfrm>
                    <a:off x="0" y="0"/>
                    <a:ext cx="1484832" cy="5334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48CD" w14:textId="77777777" w:rsidR="00F0548C" w:rsidRDefault="00F0548C" w:rsidP="006B03CB">
      <w:r>
        <w:separator/>
      </w:r>
    </w:p>
  </w:footnote>
  <w:footnote w:type="continuationSeparator" w:id="0">
    <w:p w14:paraId="345E069D" w14:textId="77777777" w:rsidR="00F0548C" w:rsidRDefault="00F0548C" w:rsidP="006B0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5A02" w14:textId="10327165" w:rsidR="00914ABE" w:rsidRPr="00914ABE" w:rsidRDefault="0029367E" w:rsidP="00914ABE">
    <w:pPr>
      <w:pStyle w:val="Header"/>
      <w:jc w:val="right"/>
      <w:rPr>
        <w:rFonts w:asciiTheme="minorHAnsi" w:hAnsiTheme="minorHAnsi" w:cstheme="minorHAnsi"/>
      </w:rPr>
    </w:pPr>
    <w:r>
      <w:rPr>
        <w:rFonts w:asciiTheme="minorHAnsi" w:hAnsiTheme="minorHAnsi" w:cstheme="minorHAnsi"/>
      </w:rPr>
      <w:t>Final 030220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64C8D"/>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55DC29C4"/>
    <w:multiLevelType w:val="hybridMultilevel"/>
    <w:tmpl w:val="792CF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7F6CD5"/>
    <w:multiLevelType w:val="hybridMultilevel"/>
    <w:tmpl w:val="CFB03BC0"/>
    <w:lvl w:ilvl="0" w:tplc="90E87F1A">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1A4B8F"/>
    <w:multiLevelType w:val="hybridMultilevel"/>
    <w:tmpl w:val="05446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11B5F"/>
    <w:multiLevelType w:val="hybridMultilevel"/>
    <w:tmpl w:val="92E85CE0"/>
    <w:lvl w:ilvl="0" w:tplc="AAF03424">
      <w:numFmt w:val="bullet"/>
      <w:lvlText w:val="•"/>
      <w:lvlJc w:val="left"/>
      <w:pPr>
        <w:ind w:left="1080" w:hanging="72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47860"/>
    <w:multiLevelType w:val="hybridMultilevel"/>
    <w:tmpl w:val="5AE09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51"/>
    <w:rsid w:val="00040531"/>
    <w:rsid w:val="000B1D7B"/>
    <w:rsid w:val="000B5F5C"/>
    <w:rsid w:val="000D32B4"/>
    <w:rsid w:val="00120AAF"/>
    <w:rsid w:val="0012120C"/>
    <w:rsid w:val="00122997"/>
    <w:rsid w:val="001351B2"/>
    <w:rsid w:val="0014005D"/>
    <w:rsid w:val="001658F7"/>
    <w:rsid w:val="00167BAA"/>
    <w:rsid w:val="00183BE0"/>
    <w:rsid w:val="001F5EF1"/>
    <w:rsid w:val="001F7357"/>
    <w:rsid w:val="00246C32"/>
    <w:rsid w:val="00276264"/>
    <w:rsid w:val="0029367E"/>
    <w:rsid w:val="00294D04"/>
    <w:rsid w:val="002F50F7"/>
    <w:rsid w:val="00312E67"/>
    <w:rsid w:val="00341F71"/>
    <w:rsid w:val="003E7AA5"/>
    <w:rsid w:val="003F2F5A"/>
    <w:rsid w:val="003F59FE"/>
    <w:rsid w:val="00405E3B"/>
    <w:rsid w:val="00435239"/>
    <w:rsid w:val="00463CBA"/>
    <w:rsid w:val="00481F65"/>
    <w:rsid w:val="005143AA"/>
    <w:rsid w:val="005926EA"/>
    <w:rsid w:val="005E65AD"/>
    <w:rsid w:val="006367DC"/>
    <w:rsid w:val="0064284F"/>
    <w:rsid w:val="006B03CB"/>
    <w:rsid w:val="006E6719"/>
    <w:rsid w:val="0070375F"/>
    <w:rsid w:val="00717204"/>
    <w:rsid w:val="00734C82"/>
    <w:rsid w:val="007429BA"/>
    <w:rsid w:val="007605A0"/>
    <w:rsid w:val="007840EA"/>
    <w:rsid w:val="007A434A"/>
    <w:rsid w:val="008471F4"/>
    <w:rsid w:val="008968EF"/>
    <w:rsid w:val="008C2925"/>
    <w:rsid w:val="008E2051"/>
    <w:rsid w:val="008F22A0"/>
    <w:rsid w:val="00914ABE"/>
    <w:rsid w:val="00963413"/>
    <w:rsid w:val="00967665"/>
    <w:rsid w:val="009B7950"/>
    <w:rsid w:val="00A0012B"/>
    <w:rsid w:val="00A03DF4"/>
    <w:rsid w:val="00A043CF"/>
    <w:rsid w:val="00A31B3D"/>
    <w:rsid w:val="00A373A2"/>
    <w:rsid w:val="00A76632"/>
    <w:rsid w:val="00A9230E"/>
    <w:rsid w:val="00AB2F2B"/>
    <w:rsid w:val="00AB3991"/>
    <w:rsid w:val="00B02836"/>
    <w:rsid w:val="00B12337"/>
    <w:rsid w:val="00B235E5"/>
    <w:rsid w:val="00B358ED"/>
    <w:rsid w:val="00B40634"/>
    <w:rsid w:val="00B61376"/>
    <w:rsid w:val="00B720FB"/>
    <w:rsid w:val="00BC2A5B"/>
    <w:rsid w:val="00BD0D1E"/>
    <w:rsid w:val="00C03A1C"/>
    <w:rsid w:val="00C16EF9"/>
    <w:rsid w:val="00C260A5"/>
    <w:rsid w:val="00C51FB0"/>
    <w:rsid w:val="00C6719C"/>
    <w:rsid w:val="00C77CE1"/>
    <w:rsid w:val="00CD29E4"/>
    <w:rsid w:val="00D435E5"/>
    <w:rsid w:val="00D704F8"/>
    <w:rsid w:val="00DF7D61"/>
    <w:rsid w:val="00E020EF"/>
    <w:rsid w:val="00E46EE5"/>
    <w:rsid w:val="00E65939"/>
    <w:rsid w:val="00E762E6"/>
    <w:rsid w:val="00E90844"/>
    <w:rsid w:val="00F01DB8"/>
    <w:rsid w:val="00F0548C"/>
    <w:rsid w:val="00F22769"/>
    <w:rsid w:val="00F46421"/>
    <w:rsid w:val="00F75917"/>
    <w:rsid w:val="76DDE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45FF"/>
  <w15:docId w15:val="{7C1F1CAC-6694-4FD9-8C57-6FD89D4D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51"/>
    <w:pPr>
      <w:ind w:left="720"/>
      <w:contextualSpacing/>
    </w:pPr>
  </w:style>
  <w:style w:type="paragraph" w:styleId="BalloonText">
    <w:name w:val="Balloon Text"/>
    <w:basedOn w:val="Normal"/>
    <w:link w:val="BalloonTextChar"/>
    <w:uiPriority w:val="99"/>
    <w:semiHidden/>
    <w:unhideWhenUsed/>
    <w:rsid w:val="00463CBA"/>
    <w:rPr>
      <w:rFonts w:ascii="Tahoma" w:hAnsi="Tahoma" w:cs="Tahoma"/>
      <w:sz w:val="16"/>
      <w:szCs w:val="16"/>
    </w:rPr>
  </w:style>
  <w:style w:type="character" w:customStyle="1" w:styleId="BalloonTextChar">
    <w:name w:val="Balloon Text Char"/>
    <w:basedOn w:val="DefaultParagraphFont"/>
    <w:link w:val="BalloonText"/>
    <w:uiPriority w:val="99"/>
    <w:semiHidden/>
    <w:rsid w:val="00463CBA"/>
    <w:rPr>
      <w:rFonts w:ascii="Tahoma" w:eastAsia="Times New Roman" w:hAnsi="Tahoma" w:cs="Tahoma"/>
      <w:sz w:val="16"/>
      <w:szCs w:val="16"/>
    </w:rPr>
  </w:style>
  <w:style w:type="paragraph" w:styleId="NoSpacing">
    <w:name w:val="No Spacing"/>
    <w:uiPriority w:val="1"/>
    <w:qFormat/>
    <w:rsid w:val="00B0283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120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294D04"/>
    <w:pPr>
      <w:tabs>
        <w:tab w:val="center" w:pos="4153"/>
        <w:tab w:val="right" w:pos="8306"/>
      </w:tabs>
    </w:pPr>
    <w:rPr>
      <w:szCs w:val="20"/>
    </w:rPr>
  </w:style>
  <w:style w:type="character" w:customStyle="1" w:styleId="HeaderChar">
    <w:name w:val="Header Char"/>
    <w:basedOn w:val="DefaultParagraphFont"/>
    <w:link w:val="Header"/>
    <w:semiHidden/>
    <w:rsid w:val="00294D0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75917"/>
    <w:rPr>
      <w:sz w:val="16"/>
      <w:szCs w:val="16"/>
    </w:rPr>
  </w:style>
  <w:style w:type="paragraph" w:styleId="CommentText">
    <w:name w:val="annotation text"/>
    <w:basedOn w:val="Normal"/>
    <w:link w:val="CommentTextChar"/>
    <w:uiPriority w:val="99"/>
    <w:semiHidden/>
    <w:unhideWhenUsed/>
    <w:rsid w:val="00F75917"/>
    <w:rPr>
      <w:sz w:val="20"/>
      <w:szCs w:val="20"/>
    </w:rPr>
  </w:style>
  <w:style w:type="character" w:customStyle="1" w:styleId="CommentTextChar">
    <w:name w:val="Comment Text Char"/>
    <w:basedOn w:val="DefaultParagraphFont"/>
    <w:link w:val="CommentText"/>
    <w:uiPriority w:val="99"/>
    <w:semiHidden/>
    <w:rsid w:val="00F759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5917"/>
    <w:rPr>
      <w:b/>
      <w:bCs/>
    </w:rPr>
  </w:style>
  <w:style w:type="character" w:customStyle="1" w:styleId="CommentSubjectChar">
    <w:name w:val="Comment Subject Char"/>
    <w:basedOn w:val="CommentTextChar"/>
    <w:link w:val="CommentSubject"/>
    <w:uiPriority w:val="99"/>
    <w:semiHidden/>
    <w:rsid w:val="00F75917"/>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6B03CB"/>
    <w:pPr>
      <w:tabs>
        <w:tab w:val="center" w:pos="4513"/>
        <w:tab w:val="right" w:pos="9026"/>
      </w:tabs>
    </w:pPr>
  </w:style>
  <w:style w:type="character" w:customStyle="1" w:styleId="FooterChar">
    <w:name w:val="Footer Char"/>
    <w:basedOn w:val="DefaultParagraphFont"/>
    <w:link w:val="Footer"/>
    <w:uiPriority w:val="99"/>
    <w:rsid w:val="006B03C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239"/>
    <w:rPr>
      <w:color w:val="0000FF" w:themeColor="hyperlink"/>
      <w:u w:val="single"/>
    </w:rPr>
  </w:style>
  <w:style w:type="character" w:styleId="UnresolvedMention">
    <w:name w:val="Unresolved Mention"/>
    <w:basedOn w:val="DefaultParagraphFont"/>
    <w:uiPriority w:val="99"/>
    <w:semiHidden/>
    <w:unhideWhenUsed/>
    <w:rsid w:val="00435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sa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68AB8871D710479B9F9E7AD5A44BDC" ma:contentTypeVersion="11" ma:contentTypeDescription="Create a new document." ma:contentTypeScope="" ma:versionID="6413ca5ce7a002d1e9689b86da3a4bb8">
  <xsd:schema xmlns:xsd="http://www.w3.org/2001/XMLSchema" xmlns:xs="http://www.w3.org/2001/XMLSchema" xmlns:p="http://schemas.microsoft.com/office/2006/metadata/properties" xmlns:ns3="bb2195b0-9c41-44e2-89ef-823909af8a40" xmlns:ns4="a5e35f96-3ae7-46fc-9e25-5364d208a8a9" targetNamespace="http://schemas.microsoft.com/office/2006/metadata/properties" ma:root="true" ma:fieldsID="510ca527afd2f7e91f7b84661acd7163" ns3:_="" ns4:_="">
    <xsd:import namespace="bb2195b0-9c41-44e2-89ef-823909af8a40"/>
    <xsd:import namespace="a5e35f96-3ae7-46fc-9e25-5364d208a8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195b0-9c41-44e2-89ef-823909af8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35f96-3ae7-46fc-9e25-5364d208a8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FBBA-BB28-452D-A249-BC04C780A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6796BA-6ED9-493D-A894-B06E02377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195b0-9c41-44e2-89ef-823909af8a40"/>
    <ds:schemaRef ds:uri="a5e35f96-3ae7-46fc-9e25-5364d208a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769CB-658D-4467-BC90-29B1FBC5FC1B}">
  <ds:schemaRefs>
    <ds:schemaRef ds:uri="http://schemas.microsoft.com/sharepoint/v3/contenttype/forms"/>
  </ds:schemaRefs>
</ds:datastoreItem>
</file>

<file path=customXml/itemProps4.xml><?xml version="1.0" encoding="utf-8"?>
<ds:datastoreItem xmlns:ds="http://schemas.openxmlformats.org/officeDocument/2006/customXml" ds:itemID="{3F103D9F-179E-4B2C-B27A-DD378BB4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All Saints Action Network</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Iftikar Karim</cp:lastModifiedBy>
  <cp:revision>4</cp:revision>
  <cp:lastPrinted>2011-08-26T12:01:00Z</cp:lastPrinted>
  <dcterms:created xsi:type="dcterms:W3CDTF">2020-01-31T14:46:00Z</dcterms:created>
  <dcterms:modified xsi:type="dcterms:W3CDTF">2020-02-03T13:10:00Z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0x0101000168AB8871D710479B9F9E7AD5A44BDC</vt:lpwstr>
  </property>
</Properties>
</file>