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9A" w:rsidRPr="00E25D65" w:rsidRDefault="004B279A" w:rsidP="004B279A">
      <w:pPr>
        <w:jc w:val="center"/>
        <w:rPr>
          <w:rFonts w:ascii="Calibri" w:hAnsi="Calibri" w:cs="Arial"/>
          <w:b/>
          <w:sz w:val="24"/>
          <w:szCs w:val="24"/>
        </w:rPr>
      </w:pPr>
      <w:r w:rsidRPr="00E25D65">
        <w:rPr>
          <w:rFonts w:ascii="Calibri" w:hAnsi="Calibri" w:cs="Arial"/>
          <w:b/>
          <w:sz w:val="24"/>
          <w:szCs w:val="24"/>
        </w:rPr>
        <w:t>JOB DESCRIPTION</w:t>
      </w:r>
    </w:p>
    <w:p w:rsidR="004B279A" w:rsidRPr="00E25D65" w:rsidRDefault="004B279A" w:rsidP="008970BD">
      <w:pPr>
        <w:rPr>
          <w:rFonts w:ascii="Calibri" w:hAnsi="Calibri"/>
          <w:sz w:val="24"/>
          <w:szCs w:val="24"/>
        </w:rPr>
      </w:pPr>
    </w:p>
    <w:p w:rsidR="008970BD" w:rsidRPr="00E25D65" w:rsidRDefault="00014A21" w:rsidP="008970BD">
      <w:pPr>
        <w:rPr>
          <w:rFonts w:ascii="Calibri" w:hAnsi="Calibri" w:cs="Arial"/>
          <w:sz w:val="24"/>
          <w:szCs w:val="24"/>
        </w:rPr>
      </w:pPr>
      <w:r w:rsidRPr="00E25D65">
        <w:rPr>
          <w:rFonts w:ascii="Calibri" w:hAnsi="Calibri"/>
          <w:sz w:val="24"/>
          <w:szCs w:val="24"/>
        </w:rPr>
        <w:t xml:space="preserve"> </w:t>
      </w:r>
      <w:r w:rsidR="008970BD" w:rsidRPr="00E25D65">
        <w:rPr>
          <w:rFonts w:ascii="Calibri" w:hAnsi="Calibri" w:cs="Arial"/>
          <w:b/>
          <w:sz w:val="24"/>
          <w:szCs w:val="24"/>
        </w:rPr>
        <w:t>POST:</w:t>
      </w:r>
      <w:r w:rsidR="008970BD" w:rsidRPr="00E25D65">
        <w:rPr>
          <w:rFonts w:ascii="Calibri" w:hAnsi="Calibri" w:cs="Arial"/>
          <w:b/>
          <w:sz w:val="24"/>
          <w:szCs w:val="24"/>
        </w:rPr>
        <w:tab/>
      </w:r>
      <w:r w:rsidR="008970BD" w:rsidRPr="00E25D65">
        <w:rPr>
          <w:rFonts w:ascii="Calibri" w:hAnsi="Calibri" w:cs="Arial"/>
          <w:b/>
          <w:sz w:val="24"/>
          <w:szCs w:val="24"/>
        </w:rPr>
        <w:tab/>
      </w:r>
      <w:r w:rsidR="008970BD" w:rsidRPr="00E25D65">
        <w:rPr>
          <w:rFonts w:ascii="Calibri" w:hAnsi="Calibri" w:cs="Arial"/>
          <w:b/>
          <w:sz w:val="24"/>
          <w:szCs w:val="24"/>
        </w:rPr>
        <w:tab/>
        <w:t>Early</w:t>
      </w:r>
      <w:r w:rsidR="00AF75F3" w:rsidRPr="00E25D65">
        <w:rPr>
          <w:rFonts w:ascii="Calibri" w:hAnsi="Calibri" w:cs="Arial"/>
          <w:b/>
          <w:sz w:val="24"/>
          <w:szCs w:val="24"/>
        </w:rPr>
        <w:t xml:space="preserve"> Years Practitioners</w:t>
      </w:r>
      <w:r w:rsidR="008970BD" w:rsidRPr="00E25D65">
        <w:rPr>
          <w:rFonts w:ascii="Calibri" w:hAnsi="Calibri" w:cs="Arial"/>
          <w:b/>
          <w:sz w:val="24"/>
          <w:szCs w:val="24"/>
        </w:rPr>
        <w:t xml:space="preserve">  </w:t>
      </w:r>
    </w:p>
    <w:p w:rsidR="008970BD" w:rsidRPr="00C17C57" w:rsidRDefault="008970BD" w:rsidP="008970BD">
      <w:pPr>
        <w:rPr>
          <w:rFonts w:ascii="Calibri" w:hAnsi="Calibri" w:cs="Arial"/>
          <w:sz w:val="24"/>
          <w:szCs w:val="24"/>
        </w:rPr>
      </w:pPr>
    </w:p>
    <w:p w:rsidR="008970BD" w:rsidRPr="00C17C57" w:rsidRDefault="008970BD" w:rsidP="008970BD">
      <w:pPr>
        <w:rPr>
          <w:rFonts w:ascii="Calibri" w:hAnsi="Calibri" w:cs="Arial"/>
          <w:sz w:val="24"/>
          <w:szCs w:val="24"/>
        </w:rPr>
      </w:pPr>
      <w:r w:rsidRPr="00C17C57">
        <w:rPr>
          <w:rFonts w:ascii="Calibri" w:hAnsi="Calibri" w:cs="Arial"/>
          <w:b/>
          <w:sz w:val="24"/>
          <w:szCs w:val="24"/>
        </w:rPr>
        <w:t>Scale/Grade</w:t>
      </w:r>
      <w:r w:rsidR="00E25D65" w:rsidRPr="00C17C57">
        <w:rPr>
          <w:rFonts w:ascii="Calibri" w:hAnsi="Calibri" w:cs="Arial"/>
          <w:sz w:val="24"/>
          <w:szCs w:val="24"/>
        </w:rPr>
        <w:tab/>
      </w:r>
      <w:r w:rsidR="00E25D65" w:rsidRPr="00C17C57">
        <w:rPr>
          <w:rFonts w:ascii="Calibri" w:hAnsi="Calibri" w:cs="Arial"/>
          <w:sz w:val="24"/>
          <w:szCs w:val="24"/>
        </w:rPr>
        <w:tab/>
      </w:r>
      <w:r w:rsidR="00285FAA">
        <w:rPr>
          <w:rFonts w:ascii="Calibri" w:hAnsi="Calibri" w:cs="Arial"/>
          <w:sz w:val="24"/>
          <w:szCs w:val="24"/>
        </w:rPr>
        <w:t>(£7.83 per hour, rising to £8.21 from April 2019)</w:t>
      </w:r>
      <w:r w:rsidRPr="00C17C57">
        <w:rPr>
          <w:rFonts w:ascii="Calibri" w:hAnsi="Calibri" w:cs="Arial"/>
          <w:sz w:val="24"/>
          <w:szCs w:val="24"/>
        </w:rPr>
        <w:t xml:space="preserve">  </w:t>
      </w:r>
    </w:p>
    <w:p w:rsidR="008970BD" w:rsidRPr="00E25D65" w:rsidRDefault="008970BD" w:rsidP="008970BD">
      <w:pPr>
        <w:rPr>
          <w:rFonts w:ascii="Calibri" w:hAnsi="Calibri" w:cs="Arial"/>
          <w:sz w:val="24"/>
          <w:szCs w:val="24"/>
        </w:rPr>
      </w:pPr>
    </w:p>
    <w:p w:rsidR="008970BD" w:rsidRPr="000D4D20" w:rsidRDefault="00E25D65" w:rsidP="008970BD">
      <w:pPr>
        <w:ind w:left="3600" w:hanging="3600"/>
        <w:jc w:val="both"/>
        <w:rPr>
          <w:rFonts w:ascii="Calibri" w:hAnsi="Calibri"/>
          <w:b/>
          <w:sz w:val="24"/>
          <w:szCs w:val="24"/>
        </w:rPr>
      </w:pPr>
      <w:r>
        <w:rPr>
          <w:rFonts w:ascii="Calibri" w:hAnsi="Calibri" w:cs="Arial"/>
          <w:b/>
          <w:sz w:val="24"/>
          <w:szCs w:val="24"/>
        </w:rPr>
        <w:t xml:space="preserve">Hours:                            </w:t>
      </w:r>
      <w:r w:rsidR="007B54F8">
        <w:rPr>
          <w:rFonts w:ascii="Calibri" w:hAnsi="Calibri" w:cs="Arial"/>
          <w:b/>
          <w:sz w:val="24"/>
          <w:szCs w:val="24"/>
        </w:rPr>
        <w:t>Permanen</w:t>
      </w:r>
      <w:r w:rsidR="007B54F8" w:rsidRPr="000D4D20">
        <w:rPr>
          <w:rFonts w:ascii="Calibri" w:hAnsi="Calibri" w:cs="Arial"/>
          <w:b/>
          <w:sz w:val="24"/>
          <w:szCs w:val="24"/>
        </w:rPr>
        <w:t xml:space="preserve">t </w:t>
      </w:r>
      <w:r w:rsidR="00A66E3A" w:rsidRPr="000D4D20">
        <w:rPr>
          <w:rFonts w:ascii="Calibri" w:hAnsi="Calibri" w:cs="Arial"/>
          <w:b/>
          <w:sz w:val="24"/>
          <w:szCs w:val="24"/>
        </w:rPr>
        <w:t>e</w:t>
      </w:r>
      <w:r w:rsidR="000D4D20" w:rsidRPr="000D4D20">
        <w:rPr>
          <w:rFonts w:ascii="Calibri" w:hAnsi="Calibri" w:cs="Arial"/>
          <w:b/>
          <w:sz w:val="24"/>
          <w:szCs w:val="24"/>
        </w:rPr>
        <w:t>mployment</w:t>
      </w:r>
    </w:p>
    <w:p w:rsidR="008970BD" w:rsidRPr="00E25D65" w:rsidRDefault="008970BD" w:rsidP="008970BD">
      <w:pPr>
        <w:rPr>
          <w:rFonts w:ascii="Calibri" w:hAnsi="Calibri" w:cs="Arial"/>
          <w:b/>
          <w:sz w:val="24"/>
          <w:szCs w:val="24"/>
        </w:rPr>
      </w:pPr>
    </w:p>
    <w:p w:rsidR="00E25D65" w:rsidRPr="003B6766" w:rsidRDefault="00E25D65" w:rsidP="00363348">
      <w:pPr>
        <w:ind w:left="2880" w:hanging="2880"/>
        <w:rPr>
          <w:rFonts w:ascii="Calibri" w:hAnsi="Calibri" w:cs="Arial"/>
          <w:sz w:val="24"/>
          <w:szCs w:val="24"/>
        </w:rPr>
      </w:pPr>
      <w:r>
        <w:rPr>
          <w:rFonts w:ascii="Calibri" w:hAnsi="Calibri" w:cs="Arial"/>
          <w:b/>
          <w:sz w:val="24"/>
          <w:szCs w:val="24"/>
        </w:rPr>
        <w:t xml:space="preserve">Job Purpose:                 </w:t>
      </w:r>
      <w:r w:rsidR="00363348" w:rsidRPr="003B6766">
        <w:rPr>
          <w:rFonts w:ascii="Calibri" w:hAnsi="Calibri" w:cs="Arial"/>
          <w:sz w:val="24"/>
          <w:szCs w:val="24"/>
        </w:rPr>
        <w:t>To work within the childcare se</w:t>
      </w:r>
      <w:r w:rsidR="007A627E">
        <w:rPr>
          <w:rFonts w:ascii="Calibri" w:hAnsi="Calibri" w:cs="Arial"/>
          <w:sz w:val="24"/>
          <w:szCs w:val="24"/>
        </w:rPr>
        <w:t>rvices in the Workspace</w:t>
      </w:r>
    </w:p>
    <w:p w:rsidR="00E25D65" w:rsidRPr="003B6766" w:rsidRDefault="00E25D65" w:rsidP="00363348">
      <w:pPr>
        <w:ind w:left="2880" w:hanging="2880"/>
        <w:rPr>
          <w:rFonts w:ascii="Calibri" w:hAnsi="Calibri" w:cs="Arial"/>
          <w:sz w:val="24"/>
          <w:szCs w:val="24"/>
        </w:rPr>
      </w:pPr>
      <w:r w:rsidRPr="003B6766">
        <w:rPr>
          <w:rFonts w:ascii="Calibri" w:hAnsi="Calibri" w:cs="Arial"/>
          <w:sz w:val="24"/>
          <w:szCs w:val="24"/>
        </w:rPr>
        <w:t xml:space="preserve">        </w:t>
      </w:r>
      <w:r w:rsidR="007A627E">
        <w:rPr>
          <w:rFonts w:ascii="Calibri" w:hAnsi="Calibri" w:cs="Arial"/>
          <w:sz w:val="24"/>
          <w:szCs w:val="24"/>
        </w:rPr>
        <w:t xml:space="preserve">                               </w:t>
      </w:r>
    </w:p>
    <w:p w:rsidR="008970BD" w:rsidRPr="003B6766" w:rsidRDefault="00E25D65" w:rsidP="00363348">
      <w:pPr>
        <w:ind w:left="2880" w:hanging="2880"/>
        <w:rPr>
          <w:rFonts w:ascii="Calibri" w:hAnsi="Calibri" w:cs="Arial"/>
          <w:sz w:val="24"/>
          <w:szCs w:val="24"/>
        </w:rPr>
      </w:pPr>
      <w:r w:rsidRPr="003B6766">
        <w:rPr>
          <w:rFonts w:ascii="Calibri" w:hAnsi="Calibri" w:cs="Arial"/>
          <w:sz w:val="24"/>
          <w:szCs w:val="24"/>
        </w:rPr>
        <w:t xml:space="preserve">       </w:t>
      </w:r>
      <w:r w:rsidR="007A627E">
        <w:rPr>
          <w:rFonts w:ascii="Calibri" w:hAnsi="Calibri" w:cs="Arial"/>
          <w:sz w:val="24"/>
          <w:szCs w:val="24"/>
        </w:rPr>
        <w:t xml:space="preserve">                             </w:t>
      </w:r>
    </w:p>
    <w:p w:rsidR="008970BD" w:rsidRPr="003B6766" w:rsidRDefault="008970BD" w:rsidP="008970BD">
      <w:pPr>
        <w:ind w:left="3600" w:hanging="3600"/>
        <w:rPr>
          <w:rFonts w:ascii="Calibri" w:hAnsi="Calibri" w:cs="Arial"/>
          <w:sz w:val="24"/>
          <w:szCs w:val="24"/>
        </w:rPr>
      </w:pPr>
    </w:p>
    <w:p w:rsidR="008970BD" w:rsidRPr="00E25D65" w:rsidRDefault="008970BD" w:rsidP="009B165D">
      <w:pPr>
        <w:ind w:left="2160" w:hanging="2160"/>
        <w:rPr>
          <w:rFonts w:ascii="Calibri" w:hAnsi="Calibri" w:cs="Arial"/>
          <w:strike/>
          <w:sz w:val="24"/>
          <w:szCs w:val="24"/>
        </w:rPr>
      </w:pPr>
      <w:r w:rsidRPr="00E25D65">
        <w:rPr>
          <w:rFonts w:ascii="Calibri" w:hAnsi="Calibri" w:cs="Arial"/>
          <w:b/>
          <w:sz w:val="24"/>
          <w:szCs w:val="24"/>
        </w:rPr>
        <w:t>Responsible to:</w:t>
      </w:r>
      <w:r w:rsidRPr="00E25D65">
        <w:rPr>
          <w:rFonts w:ascii="Calibri" w:hAnsi="Calibri" w:cs="Arial"/>
          <w:b/>
          <w:sz w:val="24"/>
          <w:szCs w:val="24"/>
        </w:rPr>
        <w:tab/>
      </w:r>
      <w:r w:rsidR="003943FE">
        <w:rPr>
          <w:rFonts w:ascii="Calibri" w:hAnsi="Calibri" w:cs="Arial"/>
          <w:b/>
          <w:sz w:val="24"/>
          <w:szCs w:val="24"/>
        </w:rPr>
        <w:t xml:space="preserve">Nursery Manager </w:t>
      </w:r>
      <w:r w:rsidRPr="00E25D65">
        <w:rPr>
          <w:rFonts w:ascii="Calibri" w:hAnsi="Calibri" w:cs="Arial"/>
          <w:strike/>
          <w:sz w:val="24"/>
          <w:szCs w:val="24"/>
        </w:rPr>
        <w:t xml:space="preserve"> </w:t>
      </w:r>
    </w:p>
    <w:p w:rsidR="008970BD" w:rsidRPr="00E25D65" w:rsidRDefault="008970BD" w:rsidP="008970BD">
      <w:pPr>
        <w:jc w:val="both"/>
        <w:rPr>
          <w:rFonts w:ascii="Calibri" w:hAnsi="Calibri"/>
          <w:sz w:val="24"/>
          <w:szCs w:val="24"/>
        </w:rPr>
      </w:pPr>
    </w:p>
    <w:p w:rsidR="008970BD" w:rsidRPr="00E25D65" w:rsidRDefault="008970BD" w:rsidP="008970BD">
      <w:pPr>
        <w:jc w:val="both"/>
        <w:rPr>
          <w:rFonts w:ascii="Calibri" w:hAnsi="Calibri"/>
          <w:sz w:val="24"/>
          <w:szCs w:val="24"/>
        </w:rPr>
      </w:pPr>
      <w:r w:rsidRPr="00E25D65">
        <w:rPr>
          <w:rFonts w:ascii="Calibri" w:hAnsi="Calibri"/>
          <w:b/>
          <w:sz w:val="24"/>
          <w:szCs w:val="24"/>
        </w:rPr>
        <w:t>Location</w:t>
      </w:r>
      <w:r w:rsidR="001D2106">
        <w:rPr>
          <w:rFonts w:ascii="Calibri" w:hAnsi="Calibri"/>
          <w:sz w:val="24"/>
          <w:szCs w:val="24"/>
        </w:rPr>
        <w:t>:</w:t>
      </w:r>
      <w:r w:rsidR="001D2106">
        <w:rPr>
          <w:rFonts w:ascii="Calibri" w:hAnsi="Calibri"/>
          <w:sz w:val="24"/>
          <w:szCs w:val="24"/>
        </w:rPr>
        <w:tab/>
      </w:r>
      <w:r w:rsidR="001D2106">
        <w:rPr>
          <w:rFonts w:ascii="Calibri" w:hAnsi="Calibri"/>
          <w:sz w:val="24"/>
          <w:szCs w:val="24"/>
        </w:rPr>
        <w:tab/>
        <w:t>All Saints Nursery</w:t>
      </w:r>
    </w:p>
    <w:p w:rsidR="008970BD" w:rsidRPr="00E25D65" w:rsidRDefault="008970BD" w:rsidP="008970BD">
      <w:pPr>
        <w:jc w:val="both"/>
        <w:rPr>
          <w:rFonts w:ascii="Calibri" w:hAnsi="Calibri"/>
          <w:sz w:val="24"/>
          <w:szCs w:val="24"/>
        </w:rPr>
      </w:pPr>
    </w:p>
    <w:p w:rsidR="008970BD" w:rsidRPr="00E25D65" w:rsidRDefault="008970BD" w:rsidP="008970BD">
      <w:pPr>
        <w:ind w:left="3600" w:hanging="3600"/>
        <w:jc w:val="both"/>
        <w:rPr>
          <w:rFonts w:ascii="Calibri" w:hAnsi="Calibri" w:cs="Arial"/>
          <w:b/>
          <w:bCs/>
          <w:sz w:val="24"/>
          <w:szCs w:val="24"/>
        </w:rPr>
      </w:pPr>
      <w:r w:rsidRPr="00E25D65">
        <w:rPr>
          <w:rFonts w:ascii="Calibri" w:hAnsi="Calibri"/>
          <w:b/>
          <w:sz w:val="24"/>
          <w:szCs w:val="24"/>
        </w:rPr>
        <w:t>Conditions of Appointment</w:t>
      </w:r>
      <w:r w:rsidRPr="00E25D65">
        <w:rPr>
          <w:rFonts w:ascii="Calibri" w:hAnsi="Calibri"/>
          <w:sz w:val="24"/>
          <w:szCs w:val="24"/>
        </w:rPr>
        <w:t xml:space="preserve">:    </w:t>
      </w:r>
      <w:r w:rsidRPr="00E25D65">
        <w:rPr>
          <w:rFonts w:ascii="Calibri" w:hAnsi="Calibri" w:cs="Arial"/>
          <w:b/>
          <w:bCs/>
          <w:sz w:val="24"/>
          <w:szCs w:val="24"/>
        </w:rPr>
        <w:t>ASAN terms and Conditions</w:t>
      </w:r>
    </w:p>
    <w:p w:rsidR="008970BD" w:rsidRPr="00E25D65" w:rsidRDefault="008970BD" w:rsidP="008970BD">
      <w:pPr>
        <w:rPr>
          <w:rFonts w:ascii="Calibri" w:hAnsi="Calibri"/>
          <w:sz w:val="24"/>
          <w:szCs w:val="24"/>
        </w:rPr>
      </w:pPr>
    </w:p>
    <w:p w:rsidR="008970BD" w:rsidRPr="00E25D65" w:rsidRDefault="008970BD" w:rsidP="008970BD">
      <w:pPr>
        <w:rPr>
          <w:rFonts w:ascii="Calibri" w:hAnsi="Calibri" w:cs="Arial"/>
          <w:b/>
          <w:sz w:val="24"/>
          <w:szCs w:val="24"/>
          <w:u w:val="single"/>
        </w:rPr>
      </w:pPr>
      <w:bookmarkStart w:id="0" w:name="_GoBack"/>
      <w:r w:rsidRPr="00E25D65">
        <w:rPr>
          <w:rFonts w:ascii="Calibri" w:hAnsi="Calibri" w:cs="Arial"/>
          <w:b/>
          <w:sz w:val="24"/>
          <w:szCs w:val="24"/>
          <w:u w:val="single"/>
        </w:rPr>
        <w:t>JOB ACTIVITIES</w:t>
      </w:r>
    </w:p>
    <w:p w:rsidR="008970BD" w:rsidRPr="00C17C57" w:rsidRDefault="008970BD" w:rsidP="008970BD">
      <w:pPr>
        <w:rPr>
          <w:rFonts w:ascii="Calibri" w:hAnsi="Calibri" w:cs="Arial"/>
          <w:b/>
          <w:sz w:val="24"/>
          <w:szCs w:val="24"/>
        </w:rPr>
      </w:pPr>
    </w:p>
    <w:p w:rsidR="00F731EB" w:rsidRPr="00C17C57" w:rsidRDefault="008970BD" w:rsidP="00F731EB">
      <w:pPr>
        <w:numPr>
          <w:ilvl w:val="0"/>
          <w:numId w:val="1"/>
        </w:numPr>
        <w:tabs>
          <w:tab w:val="num" w:pos="426"/>
        </w:tabs>
        <w:ind w:left="426" w:hanging="426"/>
        <w:rPr>
          <w:rFonts w:ascii="Calibri" w:hAnsi="Calibri" w:cs="Arial"/>
          <w:sz w:val="24"/>
          <w:szCs w:val="24"/>
        </w:rPr>
      </w:pPr>
      <w:r w:rsidRPr="00C17C57">
        <w:rPr>
          <w:rFonts w:ascii="Calibri" w:hAnsi="Calibri" w:cs="Arial"/>
          <w:sz w:val="24"/>
          <w:szCs w:val="24"/>
        </w:rPr>
        <w:t xml:space="preserve">To work in partnership with </w:t>
      </w:r>
      <w:r w:rsidR="00363348" w:rsidRPr="00C17C57">
        <w:rPr>
          <w:rFonts w:ascii="Calibri" w:hAnsi="Calibri" w:cs="Arial"/>
          <w:sz w:val="24"/>
          <w:szCs w:val="24"/>
        </w:rPr>
        <w:t xml:space="preserve">a </w:t>
      </w:r>
      <w:r w:rsidR="00BA1F0C" w:rsidRPr="00C17C57">
        <w:rPr>
          <w:rFonts w:ascii="Calibri" w:hAnsi="Calibri" w:cs="Arial"/>
          <w:sz w:val="24"/>
          <w:szCs w:val="24"/>
        </w:rPr>
        <w:t xml:space="preserve">professional, </w:t>
      </w:r>
      <w:r w:rsidR="00363348" w:rsidRPr="00C17C57">
        <w:rPr>
          <w:rFonts w:ascii="Calibri" w:hAnsi="Calibri" w:cs="Arial"/>
          <w:sz w:val="24"/>
          <w:szCs w:val="24"/>
        </w:rPr>
        <w:t xml:space="preserve">highly motivated and </w:t>
      </w:r>
      <w:r w:rsidR="00BA1F0C" w:rsidRPr="00C17C57">
        <w:rPr>
          <w:rFonts w:ascii="Calibri" w:hAnsi="Calibri" w:cs="Arial"/>
          <w:sz w:val="24"/>
          <w:szCs w:val="24"/>
        </w:rPr>
        <w:t xml:space="preserve">inclusive </w:t>
      </w:r>
      <w:r w:rsidR="00363348" w:rsidRPr="00C17C57">
        <w:rPr>
          <w:rFonts w:ascii="Calibri" w:hAnsi="Calibri" w:cs="Arial"/>
          <w:sz w:val="24"/>
          <w:szCs w:val="24"/>
        </w:rPr>
        <w:t>team as part of t</w:t>
      </w:r>
      <w:r w:rsidR="001D2106">
        <w:rPr>
          <w:rFonts w:ascii="Calibri" w:hAnsi="Calibri" w:cs="Arial"/>
          <w:sz w:val="24"/>
          <w:szCs w:val="24"/>
        </w:rPr>
        <w:t xml:space="preserve">he All Saints </w:t>
      </w:r>
      <w:r w:rsidR="007A627E">
        <w:rPr>
          <w:rFonts w:ascii="Calibri" w:hAnsi="Calibri" w:cs="Arial"/>
          <w:sz w:val="24"/>
          <w:szCs w:val="24"/>
        </w:rPr>
        <w:t xml:space="preserve"> Nursery</w:t>
      </w:r>
    </w:p>
    <w:p w:rsidR="00F731EB" w:rsidRPr="00C17C57" w:rsidRDefault="00F731EB" w:rsidP="00F731EB">
      <w:pPr>
        <w:ind w:left="426"/>
        <w:rPr>
          <w:rFonts w:ascii="Calibri" w:hAnsi="Calibri" w:cs="Arial"/>
          <w:sz w:val="24"/>
          <w:szCs w:val="24"/>
        </w:rPr>
      </w:pPr>
    </w:p>
    <w:p w:rsidR="00F731EB" w:rsidRPr="00C17C57" w:rsidRDefault="00F731EB" w:rsidP="008970BD">
      <w:pPr>
        <w:numPr>
          <w:ilvl w:val="0"/>
          <w:numId w:val="1"/>
        </w:numPr>
        <w:tabs>
          <w:tab w:val="num" w:pos="426"/>
        </w:tabs>
        <w:ind w:left="426" w:hanging="426"/>
        <w:rPr>
          <w:rFonts w:ascii="Calibri" w:hAnsi="Calibri" w:cs="Arial"/>
          <w:sz w:val="24"/>
          <w:szCs w:val="24"/>
        </w:rPr>
      </w:pPr>
      <w:r w:rsidRPr="00C17C57">
        <w:rPr>
          <w:rFonts w:ascii="Calibri" w:hAnsi="Calibri" w:cs="Arial"/>
          <w:sz w:val="24"/>
          <w:szCs w:val="24"/>
        </w:rPr>
        <w:t xml:space="preserve">To be flexible on a day to day basis </w:t>
      </w:r>
      <w:r w:rsidR="00E25D65" w:rsidRPr="00C17C57">
        <w:rPr>
          <w:rFonts w:ascii="Calibri" w:hAnsi="Calibri" w:cs="Arial"/>
          <w:sz w:val="24"/>
          <w:szCs w:val="24"/>
        </w:rPr>
        <w:t xml:space="preserve">in providing </w:t>
      </w:r>
      <w:r w:rsidR="0050468C">
        <w:rPr>
          <w:rFonts w:ascii="Calibri" w:hAnsi="Calibri" w:cs="Arial"/>
          <w:sz w:val="24"/>
          <w:szCs w:val="24"/>
        </w:rPr>
        <w:t>high</w:t>
      </w:r>
      <w:r w:rsidR="00C17C57" w:rsidRPr="00C17C57">
        <w:rPr>
          <w:rFonts w:ascii="Calibri" w:hAnsi="Calibri" w:cs="Arial"/>
          <w:sz w:val="24"/>
          <w:szCs w:val="24"/>
        </w:rPr>
        <w:t xml:space="preserve"> quality </w:t>
      </w:r>
      <w:r w:rsidR="00672C82" w:rsidRPr="00C17C57">
        <w:rPr>
          <w:rFonts w:ascii="Calibri" w:hAnsi="Calibri" w:cs="Arial"/>
          <w:sz w:val="24"/>
          <w:szCs w:val="24"/>
        </w:rPr>
        <w:t xml:space="preserve">childcare </w:t>
      </w:r>
      <w:r w:rsidRPr="00C17C57">
        <w:rPr>
          <w:rFonts w:ascii="Calibri" w:hAnsi="Calibri" w:cs="Arial"/>
          <w:sz w:val="24"/>
          <w:szCs w:val="24"/>
        </w:rPr>
        <w:t>su</w:t>
      </w:r>
      <w:r w:rsidR="0050468C">
        <w:rPr>
          <w:rFonts w:ascii="Calibri" w:hAnsi="Calibri" w:cs="Arial"/>
          <w:sz w:val="24"/>
          <w:szCs w:val="24"/>
        </w:rPr>
        <w:t xml:space="preserve">pport for the All Saints </w:t>
      </w:r>
      <w:r w:rsidR="001D2106">
        <w:rPr>
          <w:rFonts w:ascii="Calibri" w:hAnsi="Calibri" w:cs="Arial"/>
          <w:sz w:val="24"/>
          <w:szCs w:val="24"/>
        </w:rPr>
        <w:t xml:space="preserve">Nursery </w:t>
      </w:r>
    </w:p>
    <w:p w:rsidR="008970BD" w:rsidRPr="00C17C57" w:rsidRDefault="008970BD" w:rsidP="008970BD">
      <w:pPr>
        <w:rPr>
          <w:rFonts w:ascii="Calibri" w:hAnsi="Calibri" w:cs="Arial"/>
          <w:sz w:val="24"/>
          <w:szCs w:val="24"/>
        </w:rPr>
      </w:pPr>
    </w:p>
    <w:p w:rsidR="008970BD" w:rsidRPr="00C17C57" w:rsidRDefault="008970BD" w:rsidP="008970BD">
      <w:pPr>
        <w:numPr>
          <w:ilvl w:val="0"/>
          <w:numId w:val="1"/>
        </w:numPr>
        <w:tabs>
          <w:tab w:val="num" w:pos="426"/>
        </w:tabs>
        <w:spacing w:after="180"/>
        <w:ind w:left="426" w:hanging="426"/>
        <w:rPr>
          <w:rFonts w:ascii="Calibri" w:hAnsi="Calibri" w:cs="Arial"/>
          <w:sz w:val="24"/>
          <w:szCs w:val="24"/>
        </w:rPr>
      </w:pPr>
      <w:r w:rsidRPr="00C17C57">
        <w:rPr>
          <w:rFonts w:ascii="Calibri" w:hAnsi="Calibri" w:cs="Arial"/>
          <w:sz w:val="24"/>
          <w:szCs w:val="24"/>
        </w:rPr>
        <w:t xml:space="preserve">To </w:t>
      </w:r>
      <w:r w:rsidR="00D85F27" w:rsidRPr="00C17C57">
        <w:rPr>
          <w:rFonts w:ascii="Calibri" w:hAnsi="Calibri" w:cs="Arial"/>
          <w:sz w:val="24"/>
          <w:szCs w:val="24"/>
        </w:rPr>
        <w:t xml:space="preserve">attend and </w:t>
      </w:r>
      <w:r w:rsidRPr="00C17C57">
        <w:rPr>
          <w:rFonts w:ascii="Calibri" w:hAnsi="Calibri" w:cs="Arial"/>
          <w:sz w:val="24"/>
          <w:szCs w:val="24"/>
        </w:rPr>
        <w:t>contribute to staff meetings</w:t>
      </w:r>
      <w:r w:rsidR="003035DC">
        <w:rPr>
          <w:rFonts w:ascii="Calibri" w:hAnsi="Calibri" w:cs="Arial"/>
          <w:sz w:val="24"/>
          <w:szCs w:val="24"/>
        </w:rPr>
        <w:t xml:space="preserve"> (when requi</w:t>
      </w:r>
      <w:r w:rsidR="003943FE">
        <w:rPr>
          <w:rFonts w:ascii="Calibri" w:hAnsi="Calibri" w:cs="Arial"/>
          <w:sz w:val="24"/>
          <w:szCs w:val="24"/>
        </w:rPr>
        <w:t>r</w:t>
      </w:r>
      <w:r w:rsidR="003035DC">
        <w:rPr>
          <w:rFonts w:ascii="Calibri" w:hAnsi="Calibri" w:cs="Arial"/>
          <w:sz w:val="24"/>
          <w:szCs w:val="24"/>
        </w:rPr>
        <w:t>ed)</w:t>
      </w:r>
      <w:r w:rsidRPr="00C17C57">
        <w:rPr>
          <w:rFonts w:ascii="Calibri" w:hAnsi="Calibri" w:cs="Arial"/>
          <w:sz w:val="24"/>
          <w:szCs w:val="24"/>
        </w:rPr>
        <w:t xml:space="preserve">, </w:t>
      </w:r>
      <w:r w:rsidR="00581969" w:rsidRPr="00C17C57">
        <w:rPr>
          <w:rFonts w:ascii="Calibri" w:hAnsi="Calibri" w:cs="Arial"/>
          <w:sz w:val="24"/>
          <w:szCs w:val="24"/>
        </w:rPr>
        <w:t xml:space="preserve">engage in </w:t>
      </w:r>
      <w:r w:rsidRPr="00C17C57">
        <w:rPr>
          <w:rFonts w:ascii="Calibri" w:hAnsi="Calibri" w:cs="Arial"/>
          <w:sz w:val="24"/>
          <w:szCs w:val="24"/>
        </w:rPr>
        <w:t>staff development and keep up to date with current childcare issues</w:t>
      </w:r>
      <w:r w:rsidR="007A627E">
        <w:rPr>
          <w:rFonts w:ascii="Calibri" w:hAnsi="Calibri" w:cs="Arial"/>
          <w:sz w:val="24"/>
          <w:szCs w:val="24"/>
        </w:rPr>
        <w:t xml:space="preserve"> as instructed by the Nursery Manager</w:t>
      </w:r>
    </w:p>
    <w:p w:rsidR="009B165D" w:rsidRPr="00C17C57" w:rsidRDefault="008970BD" w:rsidP="00D85F27">
      <w:pPr>
        <w:numPr>
          <w:ilvl w:val="0"/>
          <w:numId w:val="1"/>
        </w:numPr>
        <w:spacing w:after="180"/>
        <w:rPr>
          <w:rFonts w:ascii="Calibri" w:hAnsi="Calibri" w:cs="Arial"/>
          <w:sz w:val="24"/>
          <w:szCs w:val="24"/>
        </w:rPr>
      </w:pPr>
      <w:r w:rsidRPr="00C17C57">
        <w:rPr>
          <w:rFonts w:ascii="Calibri" w:hAnsi="Calibri" w:cs="Arial"/>
          <w:sz w:val="24"/>
          <w:szCs w:val="24"/>
        </w:rPr>
        <w:t>To assist with planning, preparation and delivery of the Early Years Foundation Stage (EYFS) providing  appropriate range of activities including organising and preparing all materials used for social training, physical development and educational experience</w:t>
      </w:r>
      <w:r w:rsidR="00362427" w:rsidRPr="00C17C57">
        <w:rPr>
          <w:rFonts w:ascii="Calibri" w:hAnsi="Calibri" w:cs="Arial"/>
          <w:sz w:val="24"/>
          <w:szCs w:val="24"/>
        </w:rPr>
        <w:t xml:space="preserve"> </w:t>
      </w:r>
    </w:p>
    <w:p w:rsidR="009B165D" w:rsidRPr="00C17C57" w:rsidRDefault="0055543F" w:rsidP="009F2774">
      <w:pPr>
        <w:numPr>
          <w:ilvl w:val="0"/>
          <w:numId w:val="10"/>
        </w:numPr>
        <w:autoSpaceDE w:val="0"/>
        <w:autoSpaceDN w:val="0"/>
        <w:adjustRightInd w:val="0"/>
        <w:rPr>
          <w:rFonts w:ascii="Calibri" w:hAnsi="Calibri" w:cs="Arial"/>
          <w:sz w:val="24"/>
          <w:szCs w:val="24"/>
        </w:rPr>
      </w:pPr>
      <w:r w:rsidRPr="00C17C57">
        <w:rPr>
          <w:rFonts w:ascii="Calibri" w:eastAsia="Calibri" w:hAnsi="Calibri" w:cs="ArialMT"/>
          <w:sz w:val="24"/>
          <w:szCs w:val="24"/>
        </w:rPr>
        <w:t>To supervise children in an inclusive, stimulating and secure care</w:t>
      </w:r>
      <w:r w:rsidR="009F2774" w:rsidRPr="00C17C57">
        <w:rPr>
          <w:rFonts w:ascii="Calibri" w:eastAsia="Calibri" w:hAnsi="Calibri" w:cs="ArialMT"/>
          <w:sz w:val="24"/>
          <w:szCs w:val="24"/>
        </w:rPr>
        <w:t xml:space="preserve"> </w:t>
      </w:r>
      <w:r w:rsidR="00213009">
        <w:rPr>
          <w:rFonts w:ascii="Calibri" w:eastAsia="Calibri" w:hAnsi="Calibri" w:cs="ArialMT"/>
          <w:sz w:val="24"/>
          <w:szCs w:val="24"/>
        </w:rPr>
        <w:t xml:space="preserve">and learning </w:t>
      </w:r>
      <w:r w:rsidR="00473429">
        <w:rPr>
          <w:rFonts w:ascii="Calibri" w:eastAsia="Calibri" w:hAnsi="Calibri" w:cs="ArialMT"/>
          <w:sz w:val="24"/>
          <w:szCs w:val="24"/>
        </w:rPr>
        <w:t>enviro</w:t>
      </w:r>
      <w:r w:rsidR="00473429" w:rsidRPr="00C17C57">
        <w:rPr>
          <w:rFonts w:ascii="Calibri" w:eastAsia="Calibri" w:hAnsi="Calibri" w:cs="ArialMT"/>
          <w:sz w:val="24"/>
          <w:szCs w:val="24"/>
        </w:rPr>
        <w:t>nment</w:t>
      </w:r>
      <w:r w:rsidRPr="00C17C57">
        <w:rPr>
          <w:rFonts w:ascii="Calibri" w:eastAsia="Calibri" w:hAnsi="Calibri" w:cs="ArialMT"/>
          <w:sz w:val="24"/>
          <w:szCs w:val="24"/>
        </w:rPr>
        <w:t xml:space="preserve"> that helps to develop their full potential.</w:t>
      </w:r>
      <w:r w:rsidRPr="00C17C57">
        <w:rPr>
          <w:rFonts w:ascii="Calibri" w:hAnsi="Calibri" w:cs="Arial"/>
          <w:sz w:val="24"/>
          <w:szCs w:val="24"/>
        </w:rPr>
        <w:t xml:space="preserve"> </w:t>
      </w:r>
    </w:p>
    <w:p w:rsidR="009B165D" w:rsidRPr="00C17C57" w:rsidRDefault="009B165D" w:rsidP="009B165D">
      <w:pPr>
        <w:rPr>
          <w:rFonts w:ascii="Calibri" w:hAnsi="Calibri" w:cs="Arial"/>
          <w:sz w:val="24"/>
          <w:szCs w:val="24"/>
        </w:rPr>
      </w:pPr>
    </w:p>
    <w:p w:rsidR="009B165D" w:rsidRPr="00C17C57" w:rsidRDefault="009B165D" w:rsidP="009B165D">
      <w:pPr>
        <w:numPr>
          <w:ilvl w:val="0"/>
          <w:numId w:val="1"/>
        </w:numPr>
        <w:rPr>
          <w:rFonts w:ascii="Calibri" w:hAnsi="Calibri" w:cs="Arial"/>
          <w:b/>
          <w:sz w:val="24"/>
          <w:szCs w:val="24"/>
        </w:rPr>
      </w:pPr>
      <w:r w:rsidRPr="00C17C57">
        <w:rPr>
          <w:rFonts w:ascii="Calibri" w:hAnsi="Calibri" w:cs="Arial"/>
          <w:sz w:val="24"/>
          <w:szCs w:val="24"/>
        </w:rPr>
        <w:t>To support young children in learning and developing skills in personal hygiene; e.g. washing and toileting routines.</w:t>
      </w:r>
    </w:p>
    <w:p w:rsidR="009B165D" w:rsidRPr="00C17C57" w:rsidRDefault="009B165D" w:rsidP="009B165D">
      <w:pPr>
        <w:rPr>
          <w:rFonts w:ascii="Calibri" w:hAnsi="Calibri" w:cs="Arial"/>
          <w:b/>
          <w:sz w:val="24"/>
          <w:szCs w:val="24"/>
        </w:rPr>
      </w:pPr>
    </w:p>
    <w:p w:rsidR="009B165D" w:rsidRPr="00C17C57" w:rsidRDefault="009B165D" w:rsidP="009B165D">
      <w:pPr>
        <w:numPr>
          <w:ilvl w:val="0"/>
          <w:numId w:val="1"/>
        </w:numPr>
        <w:rPr>
          <w:rFonts w:ascii="Calibri" w:hAnsi="Calibri" w:cs="Arial"/>
          <w:b/>
          <w:sz w:val="24"/>
          <w:szCs w:val="24"/>
        </w:rPr>
      </w:pPr>
      <w:r w:rsidRPr="00C17C57">
        <w:rPr>
          <w:rFonts w:ascii="Calibri" w:hAnsi="Calibri" w:cs="Arial"/>
          <w:sz w:val="24"/>
          <w:szCs w:val="24"/>
        </w:rPr>
        <w:t xml:space="preserve">To ensure a warm and welcoming approach to parents/carers, </w:t>
      </w:r>
      <w:r w:rsidR="0055543F" w:rsidRPr="00C17C57">
        <w:rPr>
          <w:rFonts w:ascii="Calibri" w:hAnsi="Calibri" w:cs="Arial"/>
          <w:sz w:val="24"/>
          <w:szCs w:val="24"/>
        </w:rPr>
        <w:t>that</w:t>
      </w:r>
      <w:r w:rsidRPr="00C17C57">
        <w:rPr>
          <w:rFonts w:ascii="Calibri" w:hAnsi="Calibri" w:cs="Arial"/>
          <w:sz w:val="24"/>
          <w:szCs w:val="24"/>
        </w:rPr>
        <w:t xml:space="preserve"> encourages their participation </w:t>
      </w:r>
      <w:r w:rsidR="007A627E">
        <w:rPr>
          <w:rFonts w:ascii="Calibri" w:hAnsi="Calibri" w:cs="Arial"/>
          <w:sz w:val="24"/>
          <w:szCs w:val="24"/>
        </w:rPr>
        <w:t>and involvement in the</w:t>
      </w:r>
      <w:r w:rsidR="0050468C">
        <w:rPr>
          <w:rFonts w:ascii="Calibri" w:hAnsi="Calibri" w:cs="Arial"/>
          <w:sz w:val="24"/>
          <w:szCs w:val="24"/>
        </w:rPr>
        <w:t xml:space="preserve"> day to day </w:t>
      </w:r>
      <w:r w:rsidRPr="00C17C57">
        <w:rPr>
          <w:rFonts w:ascii="Calibri" w:hAnsi="Calibri" w:cs="Arial"/>
          <w:sz w:val="24"/>
          <w:szCs w:val="24"/>
        </w:rPr>
        <w:t>activities.</w:t>
      </w:r>
    </w:p>
    <w:p w:rsidR="009B165D" w:rsidRPr="00C17C57" w:rsidRDefault="009B165D" w:rsidP="009B165D">
      <w:pPr>
        <w:rPr>
          <w:rFonts w:ascii="Calibri" w:hAnsi="Calibri" w:cs="Arial"/>
          <w:b/>
          <w:sz w:val="24"/>
          <w:szCs w:val="24"/>
        </w:rPr>
      </w:pPr>
    </w:p>
    <w:p w:rsidR="009B165D" w:rsidRPr="00C17C57" w:rsidRDefault="009B165D" w:rsidP="009B165D">
      <w:pPr>
        <w:numPr>
          <w:ilvl w:val="0"/>
          <w:numId w:val="1"/>
        </w:numPr>
        <w:rPr>
          <w:rFonts w:ascii="Calibri" w:hAnsi="Calibri" w:cs="Arial"/>
          <w:sz w:val="24"/>
          <w:szCs w:val="24"/>
        </w:rPr>
      </w:pPr>
      <w:r w:rsidRPr="00C17C57">
        <w:rPr>
          <w:rFonts w:ascii="Calibri" w:hAnsi="Calibri" w:cs="Arial"/>
          <w:sz w:val="24"/>
          <w:szCs w:val="24"/>
        </w:rPr>
        <w:t xml:space="preserve">To develop positive relationships with parents/carers, and </w:t>
      </w:r>
      <w:r w:rsidR="00C17C57" w:rsidRPr="00C17C57">
        <w:rPr>
          <w:rFonts w:ascii="Calibri" w:hAnsi="Calibri" w:cs="Arial"/>
          <w:sz w:val="24"/>
          <w:szCs w:val="24"/>
        </w:rPr>
        <w:t xml:space="preserve">develop their understanding of how their child learns and </w:t>
      </w:r>
      <w:r w:rsidRPr="00C17C57">
        <w:rPr>
          <w:rFonts w:ascii="Calibri" w:hAnsi="Calibri" w:cs="Arial"/>
          <w:sz w:val="24"/>
          <w:szCs w:val="24"/>
        </w:rPr>
        <w:t>be sensitive to their needs.</w:t>
      </w:r>
    </w:p>
    <w:p w:rsidR="009B165D" w:rsidRPr="00C17C57" w:rsidRDefault="009B165D" w:rsidP="009B165D">
      <w:pPr>
        <w:rPr>
          <w:rFonts w:ascii="Calibri" w:hAnsi="Calibri" w:cs="Arial"/>
          <w:b/>
          <w:sz w:val="24"/>
          <w:szCs w:val="24"/>
        </w:rPr>
      </w:pPr>
    </w:p>
    <w:p w:rsidR="009B165D" w:rsidRPr="00C17C57" w:rsidRDefault="009B165D" w:rsidP="009B165D">
      <w:pPr>
        <w:numPr>
          <w:ilvl w:val="0"/>
          <w:numId w:val="1"/>
        </w:numPr>
        <w:rPr>
          <w:rFonts w:ascii="Calibri" w:hAnsi="Calibri" w:cs="Arial"/>
          <w:b/>
          <w:sz w:val="24"/>
          <w:szCs w:val="24"/>
        </w:rPr>
      </w:pPr>
      <w:r w:rsidRPr="00C17C57">
        <w:rPr>
          <w:rFonts w:ascii="Calibri" w:hAnsi="Calibri" w:cs="Arial"/>
          <w:sz w:val="24"/>
          <w:szCs w:val="24"/>
        </w:rPr>
        <w:t>To maintain a clean, healthy and organised environment.</w:t>
      </w:r>
    </w:p>
    <w:p w:rsidR="009B165D" w:rsidRPr="00C17C57" w:rsidRDefault="009B165D" w:rsidP="009B165D">
      <w:pPr>
        <w:rPr>
          <w:rFonts w:ascii="Calibri" w:hAnsi="Calibri" w:cs="Arial"/>
          <w:sz w:val="24"/>
          <w:szCs w:val="24"/>
        </w:rPr>
      </w:pPr>
    </w:p>
    <w:p w:rsidR="009B165D" w:rsidRPr="00C17C57" w:rsidRDefault="009B165D" w:rsidP="009B165D">
      <w:pPr>
        <w:numPr>
          <w:ilvl w:val="0"/>
          <w:numId w:val="1"/>
        </w:numPr>
        <w:rPr>
          <w:rFonts w:ascii="Calibri" w:hAnsi="Calibri" w:cs="Arial"/>
          <w:sz w:val="24"/>
          <w:szCs w:val="24"/>
        </w:rPr>
      </w:pPr>
      <w:r w:rsidRPr="00C17C57">
        <w:rPr>
          <w:rFonts w:ascii="Calibri" w:hAnsi="Calibri" w:cs="Arial"/>
          <w:sz w:val="24"/>
          <w:szCs w:val="24"/>
        </w:rPr>
        <w:t xml:space="preserve">To nurture positive relationships with children ensuring their emotional well being and </w:t>
      </w:r>
      <w:r w:rsidR="009F2774" w:rsidRPr="00C17C57">
        <w:rPr>
          <w:rFonts w:ascii="Calibri" w:hAnsi="Calibri" w:cs="Arial"/>
          <w:sz w:val="24"/>
          <w:szCs w:val="24"/>
        </w:rPr>
        <w:t xml:space="preserve">developing </w:t>
      </w:r>
      <w:r w:rsidRPr="00C17C57">
        <w:rPr>
          <w:rFonts w:ascii="Calibri" w:hAnsi="Calibri" w:cs="Arial"/>
          <w:sz w:val="24"/>
          <w:szCs w:val="24"/>
        </w:rPr>
        <w:t>their confidences and self-esteem.</w:t>
      </w:r>
    </w:p>
    <w:p w:rsidR="009B165D" w:rsidRPr="00C17C57" w:rsidRDefault="009B165D" w:rsidP="009B165D">
      <w:pPr>
        <w:ind w:left="720"/>
        <w:rPr>
          <w:rFonts w:ascii="Calibri" w:hAnsi="Calibri" w:cs="Arial"/>
          <w:sz w:val="24"/>
          <w:szCs w:val="24"/>
        </w:rPr>
      </w:pPr>
    </w:p>
    <w:p w:rsidR="009B165D" w:rsidRPr="00C17C57" w:rsidRDefault="009B165D" w:rsidP="009B165D">
      <w:pPr>
        <w:numPr>
          <w:ilvl w:val="0"/>
          <w:numId w:val="1"/>
        </w:numPr>
        <w:rPr>
          <w:rFonts w:ascii="Calibri" w:hAnsi="Calibri" w:cs="Arial"/>
          <w:sz w:val="24"/>
          <w:szCs w:val="24"/>
        </w:rPr>
      </w:pPr>
      <w:r w:rsidRPr="00C17C57">
        <w:rPr>
          <w:rFonts w:ascii="Calibri" w:hAnsi="Calibri" w:cs="Arial"/>
          <w:sz w:val="24"/>
          <w:szCs w:val="24"/>
        </w:rPr>
        <w:t>To share responsibility with colleagues for creating a provision in which all children</w:t>
      </w:r>
      <w:r w:rsidR="0055543F" w:rsidRPr="00C17C57">
        <w:rPr>
          <w:rFonts w:ascii="Calibri" w:hAnsi="Calibri" w:cs="Arial"/>
          <w:sz w:val="24"/>
          <w:szCs w:val="24"/>
        </w:rPr>
        <w:t xml:space="preserve"> can interact and develop fully;</w:t>
      </w:r>
      <w:r w:rsidRPr="00C17C57">
        <w:rPr>
          <w:rFonts w:ascii="Calibri" w:hAnsi="Calibri" w:cs="Arial"/>
          <w:sz w:val="24"/>
          <w:szCs w:val="24"/>
        </w:rPr>
        <w:t xml:space="preserve"> intellectually, physically, socially and creatively through play.</w:t>
      </w:r>
    </w:p>
    <w:p w:rsidR="009B165D" w:rsidRPr="00C17C57" w:rsidRDefault="009B165D" w:rsidP="009B165D">
      <w:pPr>
        <w:rPr>
          <w:rFonts w:ascii="Calibri" w:hAnsi="Calibri" w:cs="Arial"/>
          <w:sz w:val="24"/>
          <w:szCs w:val="24"/>
        </w:rPr>
      </w:pPr>
    </w:p>
    <w:p w:rsidR="008970BD" w:rsidRPr="00C17C57" w:rsidRDefault="009B165D" w:rsidP="00C17C57">
      <w:pPr>
        <w:numPr>
          <w:ilvl w:val="0"/>
          <w:numId w:val="1"/>
        </w:numPr>
        <w:rPr>
          <w:rFonts w:ascii="Calibri" w:hAnsi="Calibri" w:cs="Arial"/>
          <w:sz w:val="24"/>
          <w:szCs w:val="24"/>
        </w:rPr>
      </w:pPr>
      <w:r w:rsidRPr="00C17C57">
        <w:rPr>
          <w:rFonts w:ascii="Calibri" w:hAnsi="Calibri" w:cs="Arial"/>
          <w:sz w:val="24"/>
          <w:szCs w:val="24"/>
        </w:rPr>
        <w:t>To undertake observation, assessment, monitoring and record keeping of children’s learning and development using a variety of methods, to inform planning.</w:t>
      </w:r>
      <w:r w:rsidR="00A53213">
        <w:rPr>
          <w:rFonts w:ascii="Calibri" w:hAnsi="Calibri" w:cs="Arial"/>
          <w:sz w:val="24"/>
          <w:szCs w:val="24"/>
        </w:rPr>
        <w:t xml:space="preserve"> To use the 2simple programme to support Children’s observations.</w:t>
      </w:r>
    </w:p>
    <w:p w:rsidR="00C17C57" w:rsidRPr="00C17C57" w:rsidRDefault="00C17C57" w:rsidP="00C17C57">
      <w:pPr>
        <w:rPr>
          <w:rFonts w:ascii="Calibri" w:hAnsi="Calibri" w:cs="Arial"/>
          <w:sz w:val="24"/>
          <w:szCs w:val="24"/>
        </w:rPr>
      </w:pPr>
    </w:p>
    <w:p w:rsidR="008970BD" w:rsidRPr="00C17C57" w:rsidRDefault="008970BD" w:rsidP="009B165D">
      <w:pPr>
        <w:pStyle w:val="ListParagraph"/>
        <w:numPr>
          <w:ilvl w:val="0"/>
          <w:numId w:val="1"/>
        </w:numPr>
        <w:spacing w:after="180"/>
        <w:rPr>
          <w:rFonts w:ascii="Calibri" w:hAnsi="Calibri" w:cs="Arial"/>
          <w:sz w:val="24"/>
          <w:szCs w:val="24"/>
        </w:rPr>
      </w:pPr>
      <w:r w:rsidRPr="00C17C57">
        <w:rPr>
          <w:rFonts w:ascii="Calibri" w:hAnsi="Calibri" w:cs="Arial"/>
          <w:sz w:val="24"/>
          <w:szCs w:val="24"/>
        </w:rPr>
        <w:t>To work closely with parents</w:t>
      </w:r>
      <w:r w:rsidR="00835511" w:rsidRPr="00C17C57">
        <w:rPr>
          <w:rFonts w:ascii="Calibri" w:hAnsi="Calibri" w:cs="Arial"/>
          <w:sz w:val="24"/>
          <w:szCs w:val="24"/>
        </w:rPr>
        <w:t>/carers</w:t>
      </w:r>
      <w:r w:rsidRPr="00C17C57">
        <w:rPr>
          <w:rFonts w:ascii="Calibri" w:hAnsi="Calibri" w:cs="Arial"/>
          <w:sz w:val="24"/>
          <w:szCs w:val="24"/>
        </w:rPr>
        <w:t xml:space="preserve"> to create and develop open and inclusive working partnerships which support the development of their children.</w:t>
      </w:r>
    </w:p>
    <w:p w:rsidR="00835511" w:rsidRPr="00C17C57" w:rsidRDefault="008970BD" w:rsidP="00835511">
      <w:pPr>
        <w:numPr>
          <w:ilvl w:val="0"/>
          <w:numId w:val="1"/>
        </w:numPr>
        <w:spacing w:after="180"/>
        <w:rPr>
          <w:rFonts w:ascii="Calibri" w:hAnsi="Calibri" w:cs="Arial"/>
          <w:sz w:val="24"/>
          <w:szCs w:val="24"/>
        </w:rPr>
      </w:pPr>
      <w:r w:rsidRPr="00C17C57">
        <w:rPr>
          <w:rFonts w:ascii="Calibri" w:hAnsi="Calibri" w:cs="Arial"/>
          <w:sz w:val="24"/>
          <w:szCs w:val="24"/>
        </w:rPr>
        <w:t xml:space="preserve">To promote inclusive attitudes and practices to accommodate and support the diversity of the local community. </w:t>
      </w:r>
    </w:p>
    <w:p w:rsidR="00835511" w:rsidRPr="00C17C57" w:rsidRDefault="00835511" w:rsidP="00835511">
      <w:pPr>
        <w:numPr>
          <w:ilvl w:val="0"/>
          <w:numId w:val="1"/>
        </w:numPr>
        <w:autoSpaceDE w:val="0"/>
        <w:autoSpaceDN w:val="0"/>
        <w:adjustRightInd w:val="0"/>
        <w:rPr>
          <w:rFonts w:ascii="Calibri" w:eastAsia="Calibri" w:hAnsi="Calibri" w:cs="ArialMT"/>
          <w:sz w:val="24"/>
          <w:szCs w:val="24"/>
        </w:rPr>
      </w:pPr>
      <w:r w:rsidRPr="00C17C57">
        <w:rPr>
          <w:rFonts w:ascii="Calibri" w:eastAsia="Calibri" w:hAnsi="Calibri" w:cs="ArialMT"/>
          <w:sz w:val="24"/>
          <w:szCs w:val="24"/>
        </w:rPr>
        <w:t xml:space="preserve">To work with </w:t>
      </w:r>
      <w:r w:rsidR="00C17C57" w:rsidRPr="00C17C57">
        <w:rPr>
          <w:rFonts w:ascii="Calibri" w:hAnsi="Calibri" w:cs="Arial"/>
          <w:sz w:val="24"/>
          <w:szCs w:val="24"/>
        </w:rPr>
        <w:t>other professionals</w:t>
      </w:r>
      <w:r w:rsidRPr="00C17C57">
        <w:rPr>
          <w:rFonts w:ascii="Calibri" w:eastAsia="Calibri" w:hAnsi="Calibri" w:cs="ArialMT"/>
          <w:sz w:val="24"/>
          <w:szCs w:val="24"/>
        </w:rPr>
        <w:t xml:space="preserve"> in order that the needs of children are met effectively</w:t>
      </w:r>
    </w:p>
    <w:p w:rsidR="00C17C57" w:rsidRPr="00C17C57" w:rsidRDefault="00C17C57" w:rsidP="00C17C57">
      <w:pPr>
        <w:tabs>
          <w:tab w:val="left" w:pos="3478"/>
        </w:tabs>
        <w:rPr>
          <w:rFonts w:ascii="Calibri" w:hAnsi="Calibri" w:cs="Arial"/>
          <w:b/>
          <w:sz w:val="24"/>
          <w:szCs w:val="24"/>
        </w:rPr>
      </w:pPr>
      <w:r w:rsidRPr="00C17C57">
        <w:rPr>
          <w:rFonts w:ascii="Calibri" w:hAnsi="Calibri" w:cs="Arial"/>
          <w:b/>
          <w:sz w:val="24"/>
          <w:szCs w:val="24"/>
        </w:rPr>
        <w:tab/>
      </w:r>
    </w:p>
    <w:p w:rsidR="008970BD" w:rsidRPr="00C17C57" w:rsidRDefault="00FE2DF2" w:rsidP="005B6396">
      <w:pPr>
        <w:numPr>
          <w:ilvl w:val="0"/>
          <w:numId w:val="7"/>
        </w:numPr>
        <w:autoSpaceDE w:val="0"/>
        <w:autoSpaceDN w:val="0"/>
        <w:adjustRightInd w:val="0"/>
        <w:rPr>
          <w:rFonts w:ascii="Calibri" w:hAnsi="Calibri"/>
          <w:sz w:val="24"/>
          <w:szCs w:val="24"/>
        </w:rPr>
      </w:pPr>
      <w:r w:rsidRPr="00C17C57">
        <w:rPr>
          <w:rFonts w:ascii="Calibri" w:eastAsia="Calibri" w:hAnsi="Calibri" w:cs="ArialMT"/>
          <w:sz w:val="24"/>
          <w:szCs w:val="24"/>
        </w:rPr>
        <w:t>To participate in ensuring com</w:t>
      </w:r>
      <w:r w:rsidR="004F5833">
        <w:rPr>
          <w:rFonts w:ascii="Calibri" w:eastAsia="Calibri" w:hAnsi="Calibri" w:cs="ArialMT"/>
          <w:sz w:val="24"/>
          <w:szCs w:val="24"/>
        </w:rPr>
        <w:t xml:space="preserve">pliance with ASAN </w:t>
      </w:r>
      <w:r w:rsidR="005432D4">
        <w:rPr>
          <w:rFonts w:ascii="Calibri" w:eastAsia="Calibri" w:hAnsi="Calibri" w:cs="ArialMT"/>
          <w:sz w:val="24"/>
          <w:szCs w:val="24"/>
        </w:rPr>
        <w:t>policies</w:t>
      </w:r>
      <w:r w:rsidRPr="00C17C57">
        <w:rPr>
          <w:rFonts w:ascii="Calibri" w:eastAsia="Calibri" w:hAnsi="Calibri" w:cs="ArialMT"/>
          <w:sz w:val="24"/>
          <w:szCs w:val="24"/>
        </w:rPr>
        <w:t xml:space="preserve"> and procedures relating to Safeguarding Children,</w:t>
      </w:r>
      <w:r w:rsidR="005B6396" w:rsidRPr="00C17C57">
        <w:rPr>
          <w:rFonts w:ascii="Calibri" w:eastAsia="Calibri" w:hAnsi="Calibri" w:cs="ArialMT"/>
          <w:sz w:val="24"/>
          <w:szCs w:val="24"/>
        </w:rPr>
        <w:t xml:space="preserve"> </w:t>
      </w:r>
      <w:r w:rsidRPr="00C17C57">
        <w:rPr>
          <w:rFonts w:ascii="Calibri" w:eastAsia="Calibri" w:hAnsi="Calibri" w:cs="ArialMT"/>
          <w:sz w:val="24"/>
          <w:szCs w:val="24"/>
        </w:rPr>
        <w:t>Health and Safety,</w:t>
      </w:r>
      <w:r w:rsidR="005B6396" w:rsidRPr="00C17C57">
        <w:rPr>
          <w:rFonts w:ascii="Calibri" w:eastAsia="Calibri" w:hAnsi="Calibri" w:cs="ArialMT"/>
          <w:sz w:val="24"/>
          <w:szCs w:val="24"/>
        </w:rPr>
        <w:t xml:space="preserve"> </w:t>
      </w:r>
      <w:r w:rsidRPr="00C17C57">
        <w:rPr>
          <w:rFonts w:ascii="Calibri" w:eastAsia="Calibri" w:hAnsi="Calibri" w:cs="ArialMT"/>
          <w:sz w:val="24"/>
          <w:szCs w:val="24"/>
        </w:rPr>
        <w:t>Equal Opportunities, security, confidentiality and data protection</w:t>
      </w:r>
      <w:r w:rsidR="005B6396" w:rsidRPr="00C17C57">
        <w:rPr>
          <w:rFonts w:ascii="Calibri" w:eastAsia="Calibri" w:hAnsi="Calibri" w:cs="ArialMT"/>
          <w:sz w:val="24"/>
          <w:szCs w:val="24"/>
        </w:rPr>
        <w:t xml:space="preserve">, </w:t>
      </w:r>
      <w:r w:rsidR="005B6396" w:rsidRPr="00C17C57">
        <w:rPr>
          <w:rFonts w:ascii="Calibri" w:hAnsi="Calibri" w:cs="Arial"/>
          <w:sz w:val="24"/>
          <w:szCs w:val="24"/>
        </w:rPr>
        <w:t>reporting all concerns to the appropriate person.</w:t>
      </w:r>
    </w:p>
    <w:p w:rsidR="005B6396" w:rsidRPr="00C17C57" w:rsidRDefault="005B6396" w:rsidP="005B6396">
      <w:pPr>
        <w:pStyle w:val="BodyTextIndent"/>
        <w:spacing w:after="0"/>
        <w:ind w:left="0"/>
        <w:rPr>
          <w:rFonts w:ascii="Calibri" w:hAnsi="Calibri"/>
          <w:sz w:val="24"/>
          <w:szCs w:val="24"/>
        </w:rPr>
      </w:pPr>
    </w:p>
    <w:p w:rsidR="005B6396" w:rsidRPr="00C17C57" w:rsidRDefault="005B6396" w:rsidP="005B6396">
      <w:pPr>
        <w:numPr>
          <w:ilvl w:val="0"/>
          <w:numId w:val="8"/>
        </w:numPr>
        <w:rPr>
          <w:rFonts w:ascii="Calibri" w:hAnsi="Calibri" w:cs="Arial"/>
          <w:sz w:val="24"/>
          <w:szCs w:val="24"/>
        </w:rPr>
      </w:pPr>
      <w:r w:rsidRPr="00C17C57">
        <w:rPr>
          <w:rFonts w:ascii="Calibri" w:hAnsi="Calibri" w:cs="Arial"/>
          <w:sz w:val="24"/>
          <w:szCs w:val="24"/>
        </w:rPr>
        <w:t>To participate in social accounting activities of the organisation</w:t>
      </w:r>
    </w:p>
    <w:p w:rsidR="001348F5" w:rsidRPr="00C17C57" w:rsidRDefault="001348F5" w:rsidP="001348F5">
      <w:pPr>
        <w:ind w:left="360"/>
        <w:rPr>
          <w:rFonts w:ascii="Calibri" w:hAnsi="Calibri" w:cs="Arial"/>
          <w:sz w:val="24"/>
          <w:szCs w:val="24"/>
        </w:rPr>
      </w:pPr>
    </w:p>
    <w:p w:rsidR="00C17C57" w:rsidRPr="00FC390D" w:rsidRDefault="005B6396" w:rsidP="00FC390D">
      <w:pPr>
        <w:numPr>
          <w:ilvl w:val="0"/>
          <w:numId w:val="8"/>
        </w:numPr>
        <w:rPr>
          <w:rFonts w:ascii="Calibri" w:hAnsi="Calibri" w:cs="Arial"/>
          <w:sz w:val="24"/>
          <w:szCs w:val="24"/>
        </w:rPr>
      </w:pPr>
      <w:r w:rsidRPr="00C17C57">
        <w:rPr>
          <w:rFonts w:ascii="Calibri" w:hAnsi="Calibri" w:cs="Arial"/>
          <w:sz w:val="24"/>
          <w:szCs w:val="24"/>
        </w:rPr>
        <w:t>To undertake such other duties, which may reasonably be regarded as within the nature of the duties/responsibilities and grade of the pos</w:t>
      </w:r>
      <w:r w:rsidR="00FC390D">
        <w:rPr>
          <w:rFonts w:ascii="Calibri" w:hAnsi="Calibri" w:cs="Arial"/>
          <w:sz w:val="24"/>
          <w:szCs w:val="24"/>
        </w:rPr>
        <w:t>t.</w:t>
      </w:r>
      <w:bookmarkEnd w:id="0"/>
    </w:p>
    <w:sectPr w:rsidR="00C17C57" w:rsidRPr="00FC390D" w:rsidSect="008C52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73" w:rsidRDefault="00CB4473" w:rsidP="00E25D65">
      <w:r>
        <w:separator/>
      </w:r>
    </w:p>
  </w:endnote>
  <w:endnote w:type="continuationSeparator" w:id="0">
    <w:p w:rsidR="00CB4473" w:rsidRDefault="00CB4473" w:rsidP="00E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73" w:rsidRDefault="00CB4473" w:rsidP="00E25D65">
      <w:r>
        <w:separator/>
      </w:r>
    </w:p>
  </w:footnote>
  <w:footnote w:type="continuationSeparator" w:id="0">
    <w:p w:rsidR="00CB4473" w:rsidRDefault="00CB4473" w:rsidP="00E2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707"/>
    <w:multiLevelType w:val="hybridMultilevel"/>
    <w:tmpl w:val="7132ECA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156"/>
        </w:tabs>
        <w:ind w:left="1156" w:hanging="360"/>
      </w:pPr>
    </w:lvl>
    <w:lvl w:ilvl="2" w:tplc="08090005">
      <w:start w:val="1"/>
      <w:numFmt w:val="bullet"/>
      <w:lvlText w:val=""/>
      <w:lvlJc w:val="left"/>
      <w:pPr>
        <w:tabs>
          <w:tab w:val="num" w:pos="1876"/>
        </w:tabs>
        <w:ind w:left="1876" w:hanging="360"/>
      </w:pPr>
      <w:rPr>
        <w:rFonts w:ascii="Wingdings" w:hAnsi="Wingdings" w:hint="default"/>
      </w:rPr>
    </w:lvl>
    <w:lvl w:ilvl="3" w:tplc="08090001">
      <w:start w:val="1"/>
      <w:numFmt w:val="decimal"/>
      <w:lvlText w:val="%4."/>
      <w:lvlJc w:val="left"/>
      <w:pPr>
        <w:tabs>
          <w:tab w:val="num" w:pos="2596"/>
        </w:tabs>
        <w:ind w:left="2596" w:hanging="360"/>
      </w:pPr>
    </w:lvl>
    <w:lvl w:ilvl="4" w:tplc="08090003">
      <w:start w:val="1"/>
      <w:numFmt w:val="decimal"/>
      <w:lvlText w:val="%5."/>
      <w:lvlJc w:val="left"/>
      <w:pPr>
        <w:tabs>
          <w:tab w:val="num" w:pos="3316"/>
        </w:tabs>
        <w:ind w:left="3316" w:hanging="360"/>
      </w:pPr>
    </w:lvl>
    <w:lvl w:ilvl="5" w:tplc="08090005">
      <w:start w:val="1"/>
      <w:numFmt w:val="decimal"/>
      <w:lvlText w:val="%6."/>
      <w:lvlJc w:val="left"/>
      <w:pPr>
        <w:tabs>
          <w:tab w:val="num" w:pos="4036"/>
        </w:tabs>
        <w:ind w:left="4036" w:hanging="360"/>
      </w:pPr>
    </w:lvl>
    <w:lvl w:ilvl="6" w:tplc="08090001">
      <w:start w:val="1"/>
      <w:numFmt w:val="decimal"/>
      <w:lvlText w:val="%7."/>
      <w:lvlJc w:val="left"/>
      <w:pPr>
        <w:tabs>
          <w:tab w:val="num" w:pos="4756"/>
        </w:tabs>
        <w:ind w:left="4756" w:hanging="360"/>
      </w:pPr>
    </w:lvl>
    <w:lvl w:ilvl="7" w:tplc="08090003">
      <w:start w:val="1"/>
      <w:numFmt w:val="decimal"/>
      <w:lvlText w:val="%8."/>
      <w:lvlJc w:val="left"/>
      <w:pPr>
        <w:tabs>
          <w:tab w:val="num" w:pos="5476"/>
        </w:tabs>
        <w:ind w:left="5476" w:hanging="360"/>
      </w:pPr>
    </w:lvl>
    <w:lvl w:ilvl="8" w:tplc="08090005">
      <w:start w:val="1"/>
      <w:numFmt w:val="decimal"/>
      <w:lvlText w:val="%9."/>
      <w:lvlJc w:val="left"/>
      <w:pPr>
        <w:tabs>
          <w:tab w:val="num" w:pos="6196"/>
        </w:tabs>
        <w:ind w:left="6196" w:hanging="360"/>
      </w:pPr>
    </w:lvl>
  </w:abstractNum>
  <w:abstractNum w:abstractNumId="1" w15:restartNumberingAfterBreak="0">
    <w:nsid w:val="0D7D2B54"/>
    <w:multiLevelType w:val="hybridMultilevel"/>
    <w:tmpl w:val="486A6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2537F"/>
    <w:multiLevelType w:val="hybridMultilevel"/>
    <w:tmpl w:val="CDC6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9258B"/>
    <w:multiLevelType w:val="hybridMultilevel"/>
    <w:tmpl w:val="0768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C2206"/>
    <w:multiLevelType w:val="hybridMultilevel"/>
    <w:tmpl w:val="88C680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5"/>
        </w:tabs>
        <w:ind w:left="785"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F0450"/>
    <w:multiLevelType w:val="hybridMultilevel"/>
    <w:tmpl w:val="658C2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A6685"/>
    <w:multiLevelType w:val="hybridMultilevel"/>
    <w:tmpl w:val="7BF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3EE"/>
    <w:multiLevelType w:val="hybridMultilevel"/>
    <w:tmpl w:val="937A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D325F"/>
    <w:multiLevelType w:val="hybridMultilevel"/>
    <w:tmpl w:val="178A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7"/>
  </w:num>
  <w:num w:numId="6">
    <w:abstractNumId w:val="2"/>
  </w:num>
  <w:num w:numId="7">
    <w:abstractNumId w:val="5"/>
  </w:num>
  <w:num w:numId="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21"/>
    <w:rsid w:val="0000104A"/>
    <w:rsid w:val="00014A21"/>
    <w:rsid w:val="00082A85"/>
    <w:rsid w:val="00086329"/>
    <w:rsid w:val="000B0753"/>
    <w:rsid w:val="000D4D20"/>
    <w:rsid w:val="00116872"/>
    <w:rsid w:val="001348F5"/>
    <w:rsid w:val="0019617B"/>
    <w:rsid w:val="001D2106"/>
    <w:rsid w:val="00213009"/>
    <w:rsid w:val="00285FAA"/>
    <w:rsid w:val="002A0913"/>
    <w:rsid w:val="003035DC"/>
    <w:rsid w:val="00310731"/>
    <w:rsid w:val="00357EE5"/>
    <w:rsid w:val="00362427"/>
    <w:rsid w:val="00363348"/>
    <w:rsid w:val="00380304"/>
    <w:rsid w:val="003943FE"/>
    <w:rsid w:val="003B6766"/>
    <w:rsid w:val="003C4261"/>
    <w:rsid w:val="003D054F"/>
    <w:rsid w:val="00453BA4"/>
    <w:rsid w:val="00473429"/>
    <w:rsid w:val="004B279A"/>
    <w:rsid w:val="004F57F5"/>
    <w:rsid w:val="004F5833"/>
    <w:rsid w:val="0050468C"/>
    <w:rsid w:val="005432D4"/>
    <w:rsid w:val="0055543F"/>
    <w:rsid w:val="00581969"/>
    <w:rsid w:val="005B6396"/>
    <w:rsid w:val="00614A7E"/>
    <w:rsid w:val="00672C82"/>
    <w:rsid w:val="007656E1"/>
    <w:rsid w:val="007808C6"/>
    <w:rsid w:val="007A627E"/>
    <w:rsid w:val="007B54F8"/>
    <w:rsid w:val="007E3FC9"/>
    <w:rsid w:val="00835511"/>
    <w:rsid w:val="008970BD"/>
    <w:rsid w:val="008B420A"/>
    <w:rsid w:val="008C3E32"/>
    <w:rsid w:val="008C524B"/>
    <w:rsid w:val="009B165D"/>
    <w:rsid w:val="009C7FA5"/>
    <w:rsid w:val="009E2885"/>
    <w:rsid w:val="009F2774"/>
    <w:rsid w:val="00A53213"/>
    <w:rsid w:val="00A66E3A"/>
    <w:rsid w:val="00AF75F3"/>
    <w:rsid w:val="00B87451"/>
    <w:rsid w:val="00BA1F0C"/>
    <w:rsid w:val="00BD4D32"/>
    <w:rsid w:val="00BE3691"/>
    <w:rsid w:val="00C17C57"/>
    <w:rsid w:val="00CB2733"/>
    <w:rsid w:val="00CB4473"/>
    <w:rsid w:val="00D85F27"/>
    <w:rsid w:val="00DB7A7A"/>
    <w:rsid w:val="00DD2A19"/>
    <w:rsid w:val="00E25D65"/>
    <w:rsid w:val="00E64CE0"/>
    <w:rsid w:val="00EF46D7"/>
    <w:rsid w:val="00F731EB"/>
    <w:rsid w:val="00FC390D"/>
    <w:rsid w:val="00FC4AE2"/>
    <w:rsid w:val="00FE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AEDF6-1859-42D2-BBAB-294861D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B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70BD"/>
    <w:pPr>
      <w:spacing w:after="120"/>
      <w:ind w:left="283"/>
    </w:pPr>
    <w:rPr>
      <w:rFonts w:ascii="Arial" w:hAnsi="Arial"/>
      <w:sz w:val="22"/>
    </w:rPr>
  </w:style>
  <w:style w:type="character" w:customStyle="1" w:styleId="BodyTextIndentChar">
    <w:name w:val="Body Text Indent Char"/>
    <w:basedOn w:val="DefaultParagraphFont"/>
    <w:link w:val="BodyTextIndent"/>
    <w:rsid w:val="008970BD"/>
    <w:rPr>
      <w:rFonts w:ascii="Arial" w:eastAsia="Times New Roman" w:hAnsi="Arial" w:cs="Times New Roman"/>
      <w:szCs w:val="20"/>
      <w:lang w:eastAsia="en-GB"/>
    </w:rPr>
  </w:style>
  <w:style w:type="paragraph" w:styleId="ListParagraph">
    <w:name w:val="List Paragraph"/>
    <w:basedOn w:val="Normal"/>
    <w:uiPriority w:val="34"/>
    <w:qFormat/>
    <w:rsid w:val="009B165D"/>
    <w:pPr>
      <w:ind w:left="720"/>
      <w:contextualSpacing/>
    </w:pPr>
  </w:style>
  <w:style w:type="paragraph" w:styleId="Header">
    <w:name w:val="header"/>
    <w:basedOn w:val="Normal"/>
    <w:link w:val="HeaderChar"/>
    <w:uiPriority w:val="99"/>
    <w:unhideWhenUsed/>
    <w:rsid w:val="00E25D65"/>
    <w:pPr>
      <w:tabs>
        <w:tab w:val="center" w:pos="4513"/>
        <w:tab w:val="right" w:pos="9026"/>
      </w:tabs>
    </w:pPr>
  </w:style>
  <w:style w:type="character" w:customStyle="1" w:styleId="HeaderChar">
    <w:name w:val="Header Char"/>
    <w:basedOn w:val="DefaultParagraphFont"/>
    <w:link w:val="Header"/>
    <w:uiPriority w:val="99"/>
    <w:rsid w:val="00E25D65"/>
    <w:rPr>
      <w:rFonts w:ascii="Times New Roman" w:eastAsia="Times New Roman" w:hAnsi="Times New Roman"/>
    </w:rPr>
  </w:style>
  <w:style w:type="paragraph" w:styleId="Footer">
    <w:name w:val="footer"/>
    <w:basedOn w:val="Normal"/>
    <w:link w:val="FooterChar"/>
    <w:uiPriority w:val="99"/>
    <w:unhideWhenUsed/>
    <w:rsid w:val="00E25D65"/>
    <w:pPr>
      <w:tabs>
        <w:tab w:val="center" w:pos="4513"/>
        <w:tab w:val="right" w:pos="9026"/>
      </w:tabs>
    </w:pPr>
  </w:style>
  <w:style w:type="character" w:customStyle="1" w:styleId="FooterChar">
    <w:name w:val="Footer Char"/>
    <w:basedOn w:val="DefaultParagraphFont"/>
    <w:link w:val="Footer"/>
    <w:uiPriority w:val="99"/>
    <w:rsid w:val="00E25D65"/>
    <w:rPr>
      <w:rFonts w:ascii="Times New Roman" w:eastAsia="Times New Roman" w:hAnsi="Times New Roman"/>
    </w:rPr>
  </w:style>
  <w:style w:type="paragraph" w:styleId="BalloonText">
    <w:name w:val="Balloon Text"/>
    <w:basedOn w:val="Normal"/>
    <w:link w:val="BalloonTextChar"/>
    <w:uiPriority w:val="99"/>
    <w:semiHidden/>
    <w:unhideWhenUsed/>
    <w:rsid w:val="007B5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 Saints Action Network</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Baker</dc:creator>
  <cp:keywords/>
  <dc:description/>
  <cp:lastModifiedBy>Rebecca  Butler</cp:lastModifiedBy>
  <cp:revision>2</cp:revision>
  <cp:lastPrinted>2018-07-18T13:42:00Z</cp:lastPrinted>
  <dcterms:created xsi:type="dcterms:W3CDTF">2019-01-07T13:08:00Z</dcterms:created>
  <dcterms:modified xsi:type="dcterms:W3CDTF">2019-01-07T13:08:00Z</dcterms:modified>
</cp:coreProperties>
</file>